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8578"/>
      </w:tblGrid>
      <w:tr w:rsidR="007C488F" w:rsidRPr="007C488F" w:rsidTr="007C488F">
        <w:trPr>
          <w:trHeight w:val="420"/>
          <w:tblCellSpacing w:w="7" w:type="dxa"/>
        </w:trPr>
        <w:tc>
          <w:tcPr>
            <w:tcW w:w="0" w:type="auto"/>
            <w:shd w:val="clear" w:color="auto" w:fill="auto"/>
            <w:hideMark/>
          </w:tcPr>
          <w:p w:rsidR="007C488F" w:rsidRPr="007C488F" w:rsidRDefault="007C488F" w:rsidP="007C488F">
            <w:pPr>
              <w:rPr>
                <w:sz w:val="44"/>
                <w:szCs w:val="44"/>
              </w:rPr>
            </w:pPr>
            <w:r w:rsidRPr="007C488F">
              <w:rPr>
                <w:b/>
                <w:bCs/>
                <w:color w:val="000080"/>
                <w:sz w:val="44"/>
                <w:szCs w:val="44"/>
              </w:rPr>
              <w:t>Séance 1:</w:t>
            </w:r>
            <w:r w:rsidRPr="007C488F">
              <w:rPr>
                <w:rStyle w:val="apple-converted-space"/>
                <w:color w:val="000080"/>
                <w:sz w:val="44"/>
                <w:szCs w:val="44"/>
              </w:rPr>
              <w:t> </w:t>
            </w:r>
            <w:bookmarkStart w:id="0" w:name="CHANTER"/>
            <w:r w:rsidRPr="007C488F">
              <w:rPr>
                <w:b/>
                <w:bCs/>
                <w:color w:val="000080"/>
                <w:sz w:val="44"/>
                <w:szCs w:val="44"/>
              </w:rPr>
              <w:t>CHANTER</w:t>
            </w:r>
            <w:bookmarkEnd w:id="0"/>
            <w:r w:rsidRPr="007C488F">
              <w:rPr>
                <w:rStyle w:val="apple-converted-space"/>
                <w:b/>
                <w:bCs/>
                <w:color w:val="000080"/>
                <w:sz w:val="44"/>
                <w:szCs w:val="44"/>
              </w:rPr>
              <w:t> </w:t>
            </w:r>
            <w:r w:rsidRPr="007C488F">
              <w:rPr>
                <w:b/>
                <w:bCs/>
                <w:color w:val="000080"/>
                <w:sz w:val="44"/>
                <w:szCs w:val="44"/>
              </w:rPr>
              <w:t>ET DEVINER </w:t>
            </w:r>
            <w:r w:rsidRPr="007C488F">
              <w:rPr>
                <w:rStyle w:val="apple-converted-space"/>
                <w:b/>
                <w:bCs/>
                <w:color w:val="000080"/>
                <w:sz w:val="44"/>
                <w:szCs w:val="44"/>
              </w:rPr>
              <w:t> </w:t>
            </w:r>
            <w:r w:rsidRPr="007C488F">
              <w:rPr>
                <w:b/>
                <w:bCs/>
                <w:color w:val="000080"/>
                <w:sz w:val="44"/>
                <w:szCs w:val="44"/>
              </w:rPr>
              <w:t>45 mn</w:t>
            </w:r>
            <w:r w:rsidRPr="007C488F">
              <w:rPr>
                <w:rStyle w:val="apple-converted-space"/>
                <w:b/>
                <w:bCs/>
                <w:color w:val="000080"/>
                <w:sz w:val="44"/>
                <w:szCs w:val="44"/>
              </w:rPr>
              <w:t> </w:t>
            </w:r>
            <w:r w:rsidRPr="007C488F">
              <w:rPr>
                <w:b/>
                <w:bCs/>
                <w:color w:val="000000"/>
                <w:sz w:val="44"/>
                <w:szCs w:val="44"/>
              </w:rPr>
              <w:t> </w:t>
            </w:r>
          </w:p>
        </w:tc>
      </w:tr>
    </w:tbl>
    <w:p w:rsidR="00B86C86" w:rsidRDefault="00B86C86"/>
    <w:p w:rsidR="008E068E" w:rsidRPr="008E068E" w:rsidRDefault="008E068E" w:rsidP="008E068E">
      <w:pPr>
        <w:spacing w:before="100" w:beforeAutospacing="1" w:after="100" w:afterAutospacing="1" w:line="240" w:lineRule="auto"/>
        <w:jc w:val="center"/>
        <w:rPr>
          <w:rFonts w:eastAsia="Times New Roman" w:cs="Times New Roman"/>
          <w:color w:val="000000"/>
          <w:sz w:val="27"/>
          <w:szCs w:val="27"/>
          <w:lang w:eastAsia="hu-HU"/>
        </w:rPr>
      </w:pPr>
      <w:bookmarkStart w:id="1" w:name="A"/>
      <w:r w:rsidRPr="008E068E">
        <w:rPr>
          <w:rFonts w:eastAsia="Times New Roman" w:cs="Times New Roman"/>
          <w:i/>
          <w:iCs/>
          <w:color w:val="000000"/>
          <w:sz w:val="28"/>
          <w:szCs w:val="28"/>
          <w:lang w:eastAsia="hu-HU"/>
        </w:rPr>
        <w:t>LES UNS CONTRE LES AUTRES</w:t>
      </w:r>
      <w:r w:rsidRPr="008E068E">
        <w:rPr>
          <w:rFonts w:eastAsia="Times New Roman" w:cs="Times New Roman"/>
          <w:b/>
          <w:bCs/>
          <w:color w:val="000000"/>
          <w:sz w:val="28"/>
          <w:szCs w:val="28"/>
          <w:lang w:eastAsia="hu-HU"/>
        </w:rPr>
        <w:t> </w:t>
      </w:r>
      <w:r w:rsidRPr="008E068E">
        <w:rPr>
          <w:rFonts w:eastAsia="Times New Roman" w:cs="Times New Roman"/>
          <w:b/>
          <w:bCs/>
          <w:color w:val="000000"/>
          <w:sz w:val="27"/>
          <w:szCs w:val="27"/>
          <w:lang w:eastAsia="hu-HU"/>
        </w:rPr>
        <w:t> </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9072"/>
      </w:tblGrid>
      <w:tr w:rsidR="008E068E" w:rsidRPr="008E068E" w:rsidTr="008E068E">
        <w:trPr>
          <w:trHeight w:val="315"/>
          <w:tblCellSpacing w:w="7" w:type="dxa"/>
        </w:trPr>
        <w:tc>
          <w:tcPr>
            <w:tcW w:w="0" w:type="auto"/>
            <w:vAlign w:val="center"/>
            <w:hideMark/>
          </w:tcPr>
          <w:p w:rsidR="008E068E" w:rsidRPr="008E068E" w:rsidRDefault="008E068E" w:rsidP="008E068E">
            <w:pPr>
              <w:spacing w:before="100" w:beforeAutospacing="1" w:after="100" w:afterAutospacing="1" w:line="240" w:lineRule="atLeast"/>
              <w:jc w:val="both"/>
              <w:rPr>
                <w:rFonts w:eastAsia="Times New Roman" w:cs="Times New Roman"/>
                <w:szCs w:val="24"/>
                <w:lang w:eastAsia="hu-HU"/>
              </w:rPr>
            </w:pPr>
            <w:r w:rsidRPr="008E068E">
              <w:rPr>
                <w:rFonts w:eastAsia="Times New Roman" w:cs="Times New Roman"/>
                <w:sz w:val="22"/>
                <w:lang w:eastAsia="hu-HU"/>
              </w:rPr>
              <w:t>On dort les uns contre les autres  </w:t>
            </w:r>
          </w:p>
        </w:tc>
      </w:tr>
      <w:tr w:rsidR="008E068E" w:rsidRPr="008E068E" w:rsidTr="008E068E">
        <w:trPr>
          <w:trHeight w:val="285"/>
          <w:tblCellSpacing w:w="7" w:type="dxa"/>
        </w:trPr>
        <w:tc>
          <w:tcPr>
            <w:tcW w:w="0" w:type="auto"/>
            <w:vAlign w:val="center"/>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On vit les uns avec les autres </w:t>
            </w:r>
          </w:p>
        </w:tc>
      </w:tr>
      <w:tr w:rsidR="008E068E" w:rsidRPr="008E068E" w:rsidTr="008E068E">
        <w:trPr>
          <w:trHeight w:val="285"/>
          <w:tblCellSpacing w:w="7" w:type="dxa"/>
        </w:trPr>
        <w:tc>
          <w:tcPr>
            <w:tcW w:w="0" w:type="auto"/>
            <w:vAlign w:val="center"/>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On se caresse, on se cajole, on se comprend, on se console  </w:t>
            </w:r>
          </w:p>
        </w:tc>
      </w:tr>
      <w:tr w:rsidR="008E068E" w:rsidRPr="008E068E" w:rsidTr="008E068E">
        <w:trPr>
          <w:trHeight w:val="585"/>
          <w:tblCellSpacing w:w="7" w:type="dxa"/>
        </w:trPr>
        <w:tc>
          <w:tcPr>
            <w:tcW w:w="0" w:type="auto"/>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 xml:space="preserve">Mais au bout du compte, on se rend </w:t>
            </w:r>
            <w:proofErr w:type="gramStart"/>
            <w:r w:rsidRPr="008E068E">
              <w:rPr>
                <w:rFonts w:eastAsia="Times New Roman" w:cs="Times New Roman"/>
                <w:sz w:val="22"/>
                <w:lang w:eastAsia="hu-HU"/>
              </w:rPr>
              <w:t>compte ..</w:t>
            </w:r>
            <w:proofErr w:type="gramEnd"/>
            <w:r w:rsidRPr="008E068E">
              <w:rPr>
                <w:rFonts w:eastAsia="Times New Roman" w:cs="Times New Roman"/>
                <w:sz w:val="22"/>
                <w:lang w:eastAsia="hu-HU"/>
              </w:rPr>
              <w:t>. qu'on est toujours tout seul au monde  </w:t>
            </w:r>
          </w:p>
        </w:tc>
      </w:tr>
      <w:tr w:rsidR="008E068E" w:rsidRPr="008E068E" w:rsidTr="008E068E">
        <w:trPr>
          <w:trHeight w:val="315"/>
          <w:tblCellSpacing w:w="7" w:type="dxa"/>
        </w:trPr>
        <w:tc>
          <w:tcPr>
            <w:tcW w:w="0" w:type="auto"/>
            <w:vAlign w:val="center"/>
            <w:hideMark/>
          </w:tcPr>
          <w:p w:rsidR="008E068E" w:rsidRPr="008E068E" w:rsidRDefault="008E068E" w:rsidP="008E068E">
            <w:pPr>
              <w:spacing w:before="100" w:beforeAutospacing="1" w:after="100" w:afterAutospacing="1" w:line="240" w:lineRule="atLeast"/>
              <w:jc w:val="both"/>
              <w:rPr>
                <w:rFonts w:eastAsia="Times New Roman" w:cs="Times New Roman"/>
                <w:szCs w:val="24"/>
                <w:lang w:eastAsia="hu-HU"/>
              </w:rPr>
            </w:pPr>
            <w:r w:rsidRPr="008E068E">
              <w:rPr>
                <w:rFonts w:eastAsia="Times New Roman" w:cs="Times New Roman"/>
                <w:sz w:val="22"/>
                <w:lang w:eastAsia="hu-HU"/>
              </w:rPr>
              <w:t>On danse les uns avec les autres </w:t>
            </w:r>
          </w:p>
        </w:tc>
      </w:tr>
      <w:tr w:rsidR="008E068E" w:rsidRPr="008E068E" w:rsidTr="008E068E">
        <w:trPr>
          <w:trHeight w:val="285"/>
          <w:tblCellSpacing w:w="7" w:type="dxa"/>
        </w:trPr>
        <w:tc>
          <w:tcPr>
            <w:tcW w:w="0" w:type="auto"/>
            <w:vAlign w:val="center"/>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On court les uns après les autres  </w:t>
            </w:r>
          </w:p>
        </w:tc>
      </w:tr>
      <w:tr w:rsidR="008E068E" w:rsidRPr="008E068E" w:rsidTr="008E068E">
        <w:trPr>
          <w:trHeight w:val="285"/>
          <w:tblCellSpacing w:w="7" w:type="dxa"/>
        </w:trPr>
        <w:tc>
          <w:tcPr>
            <w:tcW w:w="0" w:type="auto"/>
            <w:vAlign w:val="center"/>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On se déteste, on se déchire, on se détruit, on se désire  </w:t>
            </w:r>
          </w:p>
        </w:tc>
      </w:tr>
      <w:tr w:rsidR="008E068E" w:rsidRPr="008E068E" w:rsidTr="008E068E">
        <w:trPr>
          <w:trHeight w:val="645"/>
          <w:tblCellSpacing w:w="7" w:type="dxa"/>
        </w:trPr>
        <w:tc>
          <w:tcPr>
            <w:tcW w:w="0" w:type="auto"/>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Mais au bout du compte, on se rend compte</w:t>
            </w:r>
            <w:proofErr w:type="gramStart"/>
            <w:r w:rsidRPr="008E068E">
              <w:rPr>
                <w:rFonts w:eastAsia="Times New Roman" w:cs="Times New Roman"/>
                <w:sz w:val="22"/>
                <w:lang w:eastAsia="hu-HU"/>
              </w:rPr>
              <w:t>...</w:t>
            </w:r>
            <w:proofErr w:type="gramEnd"/>
            <w:r w:rsidRPr="008E068E">
              <w:rPr>
                <w:rFonts w:eastAsia="Times New Roman" w:cs="Times New Roman"/>
                <w:sz w:val="22"/>
                <w:lang w:eastAsia="hu-HU"/>
              </w:rPr>
              <w:t xml:space="preserve"> qu'on est toujours tout seul au monde</w:t>
            </w:r>
          </w:p>
        </w:tc>
      </w:tr>
      <w:tr w:rsidR="008E068E" w:rsidRPr="008E068E" w:rsidTr="008E068E">
        <w:trPr>
          <w:trHeight w:val="315"/>
          <w:tblCellSpacing w:w="7" w:type="dxa"/>
        </w:trPr>
        <w:tc>
          <w:tcPr>
            <w:tcW w:w="0" w:type="auto"/>
            <w:vAlign w:val="center"/>
            <w:hideMark/>
          </w:tcPr>
          <w:p w:rsidR="008E068E" w:rsidRPr="008E068E" w:rsidRDefault="008E068E" w:rsidP="008E068E">
            <w:pPr>
              <w:spacing w:before="100" w:beforeAutospacing="1" w:after="100" w:afterAutospacing="1" w:line="240" w:lineRule="atLeast"/>
              <w:jc w:val="both"/>
              <w:rPr>
                <w:rFonts w:eastAsia="Times New Roman" w:cs="Times New Roman"/>
                <w:szCs w:val="24"/>
                <w:lang w:eastAsia="hu-HU"/>
              </w:rPr>
            </w:pPr>
            <w:r w:rsidRPr="008E068E">
              <w:rPr>
                <w:rFonts w:eastAsia="Times New Roman" w:cs="Times New Roman"/>
                <w:sz w:val="22"/>
                <w:lang w:eastAsia="hu-HU"/>
              </w:rPr>
              <w:t>On dort les uns contre les autres  </w:t>
            </w:r>
          </w:p>
        </w:tc>
      </w:tr>
      <w:tr w:rsidR="008E068E" w:rsidRPr="008E068E" w:rsidTr="008E068E">
        <w:trPr>
          <w:trHeight w:val="285"/>
          <w:tblCellSpacing w:w="7" w:type="dxa"/>
        </w:trPr>
        <w:tc>
          <w:tcPr>
            <w:tcW w:w="0" w:type="auto"/>
            <w:vAlign w:val="center"/>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On vit les uns avec les autres  </w:t>
            </w:r>
          </w:p>
        </w:tc>
      </w:tr>
      <w:tr w:rsidR="008E068E" w:rsidRPr="008E068E" w:rsidTr="008E068E">
        <w:trPr>
          <w:trHeight w:val="285"/>
          <w:tblCellSpacing w:w="7" w:type="dxa"/>
        </w:trPr>
        <w:tc>
          <w:tcPr>
            <w:tcW w:w="0" w:type="auto"/>
            <w:vAlign w:val="center"/>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On se caresse, on se cajole, on se comprend, on se console  </w:t>
            </w:r>
          </w:p>
        </w:tc>
      </w:tr>
      <w:tr w:rsidR="008E068E" w:rsidRPr="008E068E" w:rsidTr="008E068E">
        <w:trPr>
          <w:trHeight w:val="600"/>
          <w:tblCellSpacing w:w="7" w:type="dxa"/>
        </w:trPr>
        <w:tc>
          <w:tcPr>
            <w:tcW w:w="0" w:type="auto"/>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 xml:space="preserve">Mais au bout du compte, on se rend </w:t>
            </w:r>
            <w:proofErr w:type="gramStart"/>
            <w:r w:rsidRPr="008E068E">
              <w:rPr>
                <w:rFonts w:eastAsia="Times New Roman" w:cs="Times New Roman"/>
                <w:sz w:val="22"/>
                <w:lang w:eastAsia="hu-HU"/>
              </w:rPr>
              <w:t>compte ..</w:t>
            </w:r>
            <w:proofErr w:type="gramEnd"/>
            <w:r w:rsidRPr="008E068E">
              <w:rPr>
                <w:rFonts w:eastAsia="Times New Roman" w:cs="Times New Roman"/>
                <w:sz w:val="22"/>
                <w:lang w:eastAsia="hu-HU"/>
              </w:rPr>
              <w:t>. qu'on est toujours tout seul au monde </w:t>
            </w:r>
          </w:p>
        </w:tc>
      </w:tr>
      <w:tr w:rsidR="008E068E" w:rsidRPr="008E068E" w:rsidTr="008E068E">
        <w:trPr>
          <w:trHeight w:val="315"/>
          <w:tblCellSpacing w:w="7" w:type="dxa"/>
        </w:trPr>
        <w:tc>
          <w:tcPr>
            <w:tcW w:w="0" w:type="auto"/>
            <w:vAlign w:val="center"/>
            <w:hideMark/>
          </w:tcPr>
          <w:p w:rsidR="008E068E" w:rsidRPr="008E068E" w:rsidRDefault="008E068E" w:rsidP="008E068E">
            <w:pPr>
              <w:spacing w:before="100" w:beforeAutospacing="1" w:after="100" w:afterAutospacing="1" w:line="240" w:lineRule="atLeast"/>
              <w:jc w:val="both"/>
              <w:rPr>
                <w:rFonts w:eastAsia="Times New Roman" w:cs="Times New Roman"/>
                <w:szCs w:val="24"/>
                <w:lang w:eastAsia="hu-HU"/>
              </w:rPr>
            </w:pPr>
            <w:r w:rsidRPr="008E068E">
              <w:rPr>
                <w:rFonts w:eastAsia="Times New Roman" w:cs="Times New Roman"/>
                <w:sz w:val="22"/>
                <w:lang w:eastAsia="hu-HU"/>
              </w:rPr>
              <w:t>On danse les uns avec les autres</w:t>
            </w:r>
          </w:p>
        </w:tc>
      </w:tr>
      <w:tr w:rsidR="008E068E" w:rsidRPr="008E068E" w:rsidTr="008E068E">
        <w:trPr>
          <w:trHeight w:val="285"/>
          <w:tblCellSpacing w:w="7" w:type="dxa"/>
        </w:trPr>
        <w:tc>
          <w:tcPr>
            <w:tcW w:w="0" w:type="auto"/>
            <w:vAlign w:val="center"/>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On court les uns après les autres </w:t>
            </w:r>
          </w:p>
        </w:tc>
      </w:tr>
      <w:tr w:rsidR="008E068E" w:rsidRPr="008E068E" w:rsidTr="008E068E">
        <w:trPr>
          <w:trHeight w:val="285"/>
          <w:tblCellSpacing w:w="7" w:type="dxa"/>
        </w:trPr>
        <w:tc>
          <w:tcPr>
            <w:tcW w:w="0" w:type="auto"/>
            <w:vAlign w:val="center"/>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On se déteste, on se déchire, on se détruit, on se désire  </w:t>
            </w:r>
          </w:p>
        </w:tc>
      </w:tr>
      <w:tr w:rsidR="008E068E" w:rsidRPr="008E068E" w:rsidTr="008E068E">
        <w:trPr>
          <w:trHeight w:val="585"/>
          <w:tblCellSpacing w:w="7" w:type="dxa"/>
        </w:trPr>
        <w:tc>
          <w:tcPr>
            <w:tcW w:w="0" w:type="auto"/>
            <w:hideMark/>
          </w:tcPr>
          <w:p w:rsidR="008E068E" w:rsidRPr="008E068E" w:rsidRDefault="008E068E" w:rsidP="008E068E">
            <w:pPr>
              <w:spacing w:after="0" w:line="240" w:lineRule="auto"/>
              <w:rPr>
                <w:rFonts w:eastAsia="Times New Roman" w:cs="Times New Roman"/>
                <w:szCs w:val="24"/>
                <w:lang w:eastAsia="hu-HU"/>
              </w:rPr>
            </w:pPr>
            <w:r w:rsidRPr="008E068E">
              <w:rPr>
                <w:rFonts w:eastAsia="Times New Roman" w:cs="Times New Roman"/>
                <w:sz w:val="22"/>
                <w:lang w:eastAsia="hu-HU"/>
              </w:rPr>
              <w:t>Mais au bout du compte, on se rend compte qu'on est toujours tout seul au monde  </w:t>
            </w:r>
          </w:p>
        </w:tc>
      </w:tr>
      <w:tr w:rsidR="008E068E" w:rsidRPr="008E068E" w:rsidTr="008E068E">
        <w:trPr>
          <w:trHeight w:val="315"/>
          <w:tblCellSpacing w:w="7" w:type="dxa"/>
        </w:trPr>
        <w:tc>
          <w:tcPr>
            <w:tcW w:w="0" w:type="auto"/>
            <w:vAlign w:val="center"/>
            <w:hideMark/>
          </w:tcPr>
          <w:p w:rsidR="008E068E" w:rsidRPr="008E068E" w:rsidRDefault="008E068E" w:rsidP="008E068E">
            <w:pPr>
              <w:spacing w:before="100" w:beforeAutospacing="1" w:after="100" w:afterAutospacing="1" w:line="240" w:lineRule="atLeast"/>
              <w:jc w:val="both"/>
              <w:rPr>
                <w:rFonts w:eastAsia="Times New Roman" w:cs="Times New Roman"/>
                <w:szCs w:val="24"/>
                <w:lang w:eastAsia="hu-HU"/>
              </w:rPr>
            </w:pPr>
            <w:r w:rsidRPr="008E068E">
              <w:rPr>
                <w:rFonts w:eastAsia="Times New Roman" w:cs="Times New Roman"/>
                <w:sz w:val="22"/>
                <w:lang w:eastAsia="hu-HU"/>
              </w:rPr>
              <w:t>Au bout du compte, on se rend compte qu'on est toujours tout seul au monde  </w:t>
            </w:r>
          </w:p>
        </w:tc>
      </w:tr>
      <w:tr w:rsidR="008E068E" w:rsidRPr="008E068E" w:rsidTr="008E068E">
        <w:trPr>
          <w:trHeight w:val="540"/>
          <w:tblCellSpacing w:w="7" w:type="dxa"/>
        </w:trPr>
        <w:tc>
          <w:tcPr>
            <w:tcW w:w="0" w:type="auto"/>
            <w:hideMark/>
          </w:tcPr>
          <w:p w:rsidR="008E068E" w:rsidRPr="008E068E" w:rsidRDefault="008E068E" w:rsidP="008E068E">
            <w:pPr>
              <w:spacing w:before="100" w:beforeAutospacing="1" w:after="100" w:afterAutospacing="1" w:line="240" w:lineRule="atLeast"/>
              <w:jc w:val="both"/>
              <w:rPr>
                <w:rFonts w:eastAsia="Times New Roman" w:cs="Times New Roman"/>
                <w:szCs w:val="24"/>
                <w:lang w:eastAsia="hu-HU"/>
              </w:rPr>
            </w:pPr>
            <w:r w:rsidRPr="008E068E">
              <w:rPr>
                <w:rFonts w:eastAsia="Times New Roman" w:cs="Times New Roman"/>
                <w:sz w:val="22"/>
                <w:lang w:eastAsia="hu-HU"/>
              </w:rPr>
              <w:t>Toujours tout seul au monde</w:t>
            </w:r>
            <w:proofErr w:type="gramStart"/>
            <w:r w:rsidRPr="008E068E">
              <w:rPr>
                <w:rFonts w:eastAsia="Times New Roman" w:cs="Times New Roman"/>
                <w:sz w:val="22"/>
                <w:lang w:eastAsia="hu-HU"/>
              </w:rPr>
              <w:t>...</w:t>
            </w:r>
            <w:proofErr w:type="gramEnd"/>
          </w:p>
        </w:tc>
      </w:tr>
      <w:tr w:rsidR="008E068E" w:rsidRPr="008E068E" w:rsidTr="008E068E">
        <w:trPr>
          <w:trHeight w:val="315"/>
          <w:tblCellSpacing w:w="7" w:type="dxa"/>
        </w:trPr>
        <w:tc>
          <w:tcPr>
            <w:tcW w:w="0" w:type="auto"/>
            <w:vAlign w:val="center"/>
            <w:hideMark/>
          </w:tcPr>
          <w:p w:rsidR="008E068E" w:rsidRPr="008E068E" w:rsidRDefault="008E068E" w:rsidP="008E068E">
            <w:pPr>
              <w:spacing w:before="100" w:beforeAutospacing="1" w:after="100" w:afterAutospacing="1" w:line="240" w:lineRule="atLeast"/>
              <w:jc w:val="both"/>
              <w:rPr>
                <w:rFonts w:eastAsia="Times New Roman" w:cs="Times New Roman"/>
                <w:szCs w:val="24"/>
                <w:lang w:eastAsia="hu-HU"/>
              </w:rPr>
            </w:pPr>
            <w:r w:rsidRPr="008E068E">
              <w:rPr>
                <w:rFonts w:eastAsia="Times New Roman" w:cs="Times New Roman"/>
                <w:b/>
                <w:bCs/>
                <w:sz w:val="22"/>
                <w:lang w:eastAsia="hu-HU"/>
              </w:rPr>
              <w:t>extrait de STARMANIA </w:t>
            </w:r>
            <w:r w:rsidRPr="008E068E">
              <w:rPr>
                <w:rFonts w:eastAsia="Times New Roman" w:cs="Times New Roman"/>
                <w:sz w:val="22"/>
                <w:lang w:eastAsia="hu-HU"/>
              </w:rPr>
              <w:t> </w:t>
            </w:r>
          </w:p>
        </w:tc>
      </w:tr>
      <w:tr w:rsidR="008E068E" w:rsidRPr="008E068E" w:rsidTr="008E068E">
        <w:trPr>
          <w:trHeight w:val="315"/>
          <w:tblCellSpacing w:w="7" w:type="dxa"/>
        </w:trPr>
        <w:tc>
          <w:tcPr>
            <w:tcW w:w="0" w:type="auto"/>
            <w:vAlign w:val="center"/>
            <w:hideMark/>
          </w:tcPr>
          <w:p w:rsidR="008E068E" w:rsidRPr="008E068E" w:rsidRDefault="008E068E" w:rsidP="008E068E">
            <w:pPr>
              <w:spacing w:before="100" w:beforeAutospacing="1" w:after="100" w:afterAutospacing="1" w:line="240" w:lineRule="atLeast"/>
              <w:rPr>
                <w:rFonts w:eastAsia="Times New Roman" w:cs="Times New Roman"/>
                <w:szCs w:val="24"/>
                <w:lang w:eastAsia="hu-HU"/>
              </w:rPr>
            </w:pPr>
            <w:r w:rsidRPr="008E068E">
              <w:rPr>
                <w:rFonts w:eastAsia="Times New Roman" w:cs="Times New Roman"/>
                <w:sz w:val="22"/>
                <w:lang w:eastAsia="hu-HU"/>
              </w:rPr>
              <w:t>Paroles de Luc PLAMONDON  </w:t>
            </w:r>
          </w:p>
        </w:tc>
      </w:tr>
      <w:tr w:rsidR="008E068E" w:rsidRPr="008E068E" w:rsidTr="008E068E">
        <w:trPr>
          <w:trHeight w:val="315"/>
          <w:tblCellSpacing w:w="7" w:type="dxa"/>
        </w:trPr>
        <w:tc>
          <w:tcPr>
            <w:tcW w:w="0" w:type="auto"/>
            <w:vAlign w:val="center"/>
            <w:hideMark/>
          </w:tcPr>
          <w:p w:rsidR="008E068E" w:rsidRPr="008E068E" w:rsidRDefault="008E068E" w:rsidP="008E068E">
            <w:pPr>
              <w:spacing w:before="100" w:beforeAutospacing="1" w:after="100" w:afterAutospacing="1" w:line="240" w:lineRule="atLeast"/>
              <w:rPr>
                <w:rFonts w:eastAsia="Times New Roman" w:cs="Times New Roman"/>
                <w:szCs w:val="24"/>
                <w:lang w:eastAsia="hu-HU"/>
              </w:rPr>
            </w:pPr>
            <w:r w:rsidRPr="008E068E">
              <w:rPr>
                <w:rFonts w:eastAsia="Times New Roman" w:cs="Times New Roman"/>
                <w:sz w:val="22"/>
                <w:lang w:eastAsia="hu-HU"/>
              </w:rPr>
              <w:t>Musique de Michel BERGER  </w:t>
            </w:r>
          </w:p>
        </w:tc>
      </w:tr>
      <w:tr w:rsidR="008E068E" w:rsidRPr="008E068E" w:rsidTr="008E068E">
        <w:trPr>
          <w:trHeight w:val="315"/>
          <w:tblCellSpacing w:w="7" w:type="dxa"/>
        </w:trPr>
        <w:tc>
          <w:tcPr>
            <w:tcW w:w="0" w:type="auto"/>
            <w:vAlign w:val="center"/>
            <w:hideMark/>
          </w:tcPr>
          <w:p w:rsidR="008E068E" w:rsidRPr="008E068E" w:rsidRDefault="008E068E" w:rsidP="008E068E">
            <w:pPr>
              <w:spacing w:before="100" w:beforeAutospacing="1" w:after="100" w:afterAutospacing="1" w:line="240" w:lineRule="atLeast"/>
              <w:rPr>
                <w:rFonts w:eastAsia="Times New Roman" w:cs="Times New Roman"/>
                <w:szCs w:val="24"/>
                <w:lang w:eastAsia="hu-HU"/>
              </w:rPr>
            </w:pPr>
            <w:r w:rsidRPr="008E068E">
              <w:rPr>
                <w:rFonts w:eastAsia="Times New Roman" w:cs="Times New Roman"/>
                <w:sz w:val="22"/>
                <w:lang w:val="en-GB" w:eastAsia="hu-HU"/>
              </w:rPr>
              <w:t>© 1978 by ÉDITIONS MUSICALES COLLINE &amp; ÉDITIONS MONDON  </w:t>
            </w:r>
          </w:p>
        </w:tc>
      </w:tr>
      <w:tr w:rsidR="008E068E" w:rsidRPr="008E068E" w:rsidTr="008E068E">
        <w:trPr>
          <w:trHeight w:val="315"/>
          <w:tblCellSpacing w:w="7" w:type="dxa"/>
        </w:trPr>
        <w:tc>
          <w:tcPr>
            <w:tcW w:w="0" w:type="auto"/>
            <w:vAlign w:val="center"/>
            <w:hideMark/>
          </w:tcPr>
          <w:p w:rsidR="008E068E" w:rsidRPr="008E068E" w:rsidRDefault="008E068E" w:rsidP="008E068E">
            <w:pPr>
              <w:spacing w:before="100" w:beforeAutospacing="1" w:after="100" w:afterAutospacing="1" w:line="240" w:lineRule="atLeast"/>
              <w:jc w:val="both"/>
              <w:rPr>
                <w:rFonts w:eastAsia="Times New Roman" w:cs="Times New Roman"/>
                <w:szCs w:val="24"/>
                <w:lang w:eastAsia="hu-HU"/>
              </w:rPr>
            </w:pPr>
            <w:r w:rsidRPr="008E068E">
              <w:rPr>
                <w:rFonts w:eastAsia="Times New Roman" w:cs="Times New Roman"/>
                <w:i/>
                <w:iCs/>
                <w:sz w:val="22"/>
                <w:lang w:eastAsia="hu-HU"/>
              </w:rPr>
              <w:t>Reproduit avec l’aimable autorisation de Polygram Music et des éditions musicales Colline et éditions Mondon.  </w:t>
            </w:r>
          </w:p>
        </w:tc>
      </w:tr>
    </w:tbl>
    <w:p w:rsidR="008E068E" w:rsidRDefault="008E068E" w:rsidP="007C488F">
      <w:pPr>
        <w:spacing w:before="100" w:beforeAutospacing="1" w:after="100" w:afterAutospacing="1" w:line="240" w:lineRule="auto"/>
        <w:jc w:val="both"/>
        <w:rPr>
          <w:rFonts w:eastAsia="Times New Roman" w:cs="Times New Roman"/>
          <w:b/>
          <w:bCs/>
          <w:color w:val="000080"/>
          <w:sz w:val="28"/>
          <w:szCs w:val="28"/>
          <w:u w:val="single"/>
          <w:lang w:eastAsia="hu-HU"/>
        </w:rPr>
      </w:pPr>
    </w:p>
    <w:p w:rsidR="008E068E" w:rsidRDefault="008E068E" w:rsidP="007C488F">
      <w:pPr>
        <w:spacing w:before="100" w:beforeAutospacing="1" w:after="100" w:afterAutospacing="1" w:line="240" w:lineRule="auto"/>
        <w:jc w:val="both"/>
        <w:rPr>
          <w:rFonts w:eastAsia="Times New Roman" w:cs="Times New Roman"/>
          <w:b/>
          <w:bCs/>
          <w:color w:val="000080"/>
          <w:sz w:val="28"/>
          <w:szCs w:val="28"/>
          <w:u w:val="single"/>
          <w:lang w:eastAsia="hu-HU"/>
        </w:rPr>
      </w:pPr>
    </w:p>
    <w:p w:rsidR="008E068E" w:rsidRDefault="008E068E" w:rsidP="007C488F">
      <w:pPr>
        <w:spacing w:before="100" w:beforeAutospacing="1" w:after="100" w:afterAutospacing="1" w:line="240" w:lineRule="auto"/>
        <w:jc w:val="both"/>
        <w:rPr>
          <w:rFonts w:eastAsia="Times New Roman" w:cs="Times New Roman"/>
          <w:b/>
          <w:bCs/>
          <w:color w:val="000080"/>
          <w:sz w:val="28"/>
          <w:szCs w:val="28"/>
          <w:u w:val="single"/>
          <w:lang w:eastAsia="hu-HU"/>
        </w:rPr>
      </w:pPr>
    </w:p>
    <w:p w:rsidR="008E068E" w:rsidRDefault="008E068E" w:rsidP="007C488F">
      <w:pPr>
        <w:spacing w:before="100" w:beforeAutospacing="1" w:after="100" w:afterAutospacing="1" w:line="240" w:lineRule="auto"/>
        <w:jc w:val="both"/>
        <w:rPr>
          <w:rFonts w:eastAsia="Times New Roman" w:cs="Times New Roman"/>
          <w:b/>
          <w:bCs/>
          <w:color w:val="000080"/>
          <w:sz w:val="28"/>
          <w:szCs w:val="28"/>
          <w:u w:val="single"/>
          <w:lang w:eastAsia="hu-HU"/>
        </w:rPr>
      </w:pPr>
    </w:p>
    <w:p w:rsidR="007C488F" w:rsidRPr="007C488F" w:rsidRDefault="007C488F" w:rsidP="007C488F">
      <w:pPr>
        <w:spacing w:before="100" w:beforeAutospacing="1" w:after="100" w:afterAutospacing="1" w:line="240" w:lineRule="auto"/>
        <w:jc w:val="both"/>
        <w:rPr>
          <w:rFonts w:eastAsia="Times New Roman" w:cs="Times New Roman"/>
          <w:color w:val="000000"/>
          <w:sz w:val="27"/>
          <w:szCs w:val="27"/>
          <w:lang w:eastAsia="hu-HU"/>
        </w:rPr>
      </w:pPr>
      <w:bookmarkStart w:id="2" w:name="_GoBack"/>
      <w:bookmarkEnd w:id="2"/>
      <w:r w:rsidRPr="007C488F">
        <w:rPr>
          <w:rFonts w:eastAsia="Times New Roman" w:cs="Times New Roman"/>
          <w:b/>
          <w:bCs/>
          <w:color w:val="000080"/>
          <w:sz w:val="28"/>
          <w:szCs w:val="28"/>
          <w:u w:val="single"/>
          <w:lang w:eastAsia="hu-HU"/>
        </w:rPr>
        <w:lastRenderedPageBreak/>
        <w:t>A</w:t>
      </w:r>
      <w:bookmarkEnd w:id="1"/>
      <w:r w:rsidRPr="007C488F">
        <w:rPr>
          <w:rFonts w:eastAsia="Times New Roman" w:cs="Times New Roman"/>
          <w:b/>
          <w:bCs/>
          <w:color w:val="000080"/>
          <w:sz w:val="28"/>
          <w:szCs w:val="28"/>
          <w:u w:val="single"/>
          <w:lang w:eastAsia="hu-HU"/>
        </w:rPr>
        <w:t>. MISE EN PLACE DU COURS  (5-7mn)</w:t>
      </w:r>
      <w:r w:rsidRPr="007C488F">
        <w:rPr>
          <w:rFonts w:eastAsia="Times New Roman" w:cs="Times New Roman"/>
          <w:b/>
          <w:bCs/>
          <w:color w:val="000000"/>
          <w:sz w:val="27"/>
          <w:szCs w:val="27"/>
          <w:lang w:eastAsia="hu-HU"/>
        </w:rPr>
        <w:t>  </w:t>
      </w:r>
      <w:r w:rsidRPr="007C488F">
        <w:rPr>
          <w:rFonts w:eastAsia="Times New Roman" w:cs="Times New Roman"/>
          <w:b/>
          <w:bCs/>
          <w:color w:val="000000"/>
          <w:szCs w:val="24"/>
          <w:lang w:eastAsia="hu-HU"/>
        </w:rPr>
        <w:t>           </w:t>
      </w:r>
    </w:p>
    <w:tbl>
      <w:tblPr>
        <w:tblW w:w="9498" w:type="dxa"/>
        <w:tblCellSpacing w:w="7" w:type="dxa"/>
        <w:tblCellMar>
          <w:top w:w="15" w:type="dxa"/>
          <w:left w:w="15" w:type="dxa"/>
          <w:bottom w:w="15" w:type="dxa"/>
          <w:right w:w="15" w:type="dxa"/>
        </w:tblCellMar>
        <w:tblLook w:val="04A0" w:firstRow="1" w:lastRow="0" w:firstColumn="1" w:lastColumn="0" w:noHBand="0" w:noVBand="1"/>
      </w:tblPr>
      <w:tblGrid>
        <w:gridCol w:w="218"/>
        <w:gridCol w:w="9280"/>
      </w:tblGrid>
      <w:tr w:rsidR="007C488F" w:rsidRPr="007C488F" w:rsidTr="003C5FA6">
        <w:trPr>
          <w:tblCellSpacing w:w="7" w:type="dxa"/>
        </w:trPr>
        <w:tc>
          <w:tcPr>
            <w:tcW w:w="9470" w:type="dxa"/>
            <w:gridSpan w:val="2"/>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b/>
                <w:bCs/>
                <w:szCs w:val="24"/>
                <w:lang w:eastAsia="hu-HU"/>
              </w:rPr>
              <w:t>  L'assistant parlera assez vite. Il marquera cependant des pauses pour souligner les phrases importantes et il mettra l'accent sur les mots principaux.  </w:t>
            </w:r>
          </w:p>
        </w:tc>
      </w:tr>
      <w:tr w:rsidR="007C488F" w:rsidRPr="007C488F" w:rsidTr="003C5FA6">
        <w:trPr>
          <w:tblCellSpacing w:w="7" w:type="dxa"/>
        </w:trPr>
        <w:tc>
          <w:tcPr>
            <w:tcW w:w="197"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59"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 w:val="28"/>
                <w:szCs w:val="28"/>
                <w:lang w:eastAsia="hu-HU"/>
              </w:rPr>
              <w:t>1.</w:t>
            </w:r>
            <w:r w:rsidRPr="007C488F">
              <w:rPr>
                <w:rFonts w:eastAsia="Times New Roman" w:cs="Times New Roman"/>
                <w:sz w:val="28"/>
                <w:szCs w:val="28"/>
                <w:lang w:eastAsia="hu-HU"/>
              </w:rPr>
              <w:t> </w:t>
            </w:r>
            <w:hyperlink r:id="rId4" w:anchor="1" w:history="1">
              <w:r w:rsidRPr="007C488F">
                <w:rPr>
                  <w:rFonts w:eastAsia="Times New Roman" w:cs="Times New Roman"/>
                  <w:color w:val="0000FF"/>
                  <w:sz w:val="28"/>
                  <w:szCs w:val="28"/>
                  <w:u w:val="single"/>
                  <w:lang w:eastAsia="hu-HU"/>
                </w:rPr>
                <w:t>OBJECTIFS</w:t>
              </w:r>
            </w:hyperlink>
            <w:r w:rsidRPr="007C488F">
              <w:rPr>
                <w:rFonts w:eastAsia="Times New Roman" w:cs="Times New Roman"/>
                <w:sz w:val="28"/>
                <w:szCs w:val="28"/>
                <w:lang w:eastAsia="hu-HU"/>
              </w:rPr>
              <w:t>  </w:t>
            </w:r>
          </w:p>
        </w:tc>
      </w:tr>
      <w:tr w:rsidR="007C488F" w:rsidRPr="007C488F" w:rsidTr="003C5FA6">
        <w:trPr>
          <w:tblCellSpacing w:w="7" w:type="dxa"/>
        </w:trPr>
        <w:tc>
          <w:tcPr>
            <w:tcW w:w="197"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59"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 w:val="28"/>
                <w:szCs w:val="28"/>
                <w:lang w:eastAsia="hu-HU"/>
              </w:rPr>
              <w:t>2. </w:t>
            </w:r>
            <w:r>
              <w:rPr>
                <w:rFonts w:eastAsia="Times New Roman" w:cs="Times New Roman"/>
                <w:color w:val="0000FF"/>
                <w:sz w:val="28"/>
                <w:szCs w:val="28"/>
                <w:u w:val="single"/>
                <w:lang w:eastAsia="hu-HU"/>
              </w:rPr>
              <w:t>PLAN DU COURS</w:t>
            </w:r>
          </w:p>
        </w:tc>
      </w:tr>
      <w:tr w:rsidR="007C488F" w:rsidRPr="007C488F" w:rsidTr="003C5FA6">
        <w:trPr>
          <w:tblCellSpacing w:w="7" w:type="dxa"/>
        </w:trPr>
        <w:tc>
          <w:tcPr>
            <w:tcW w:w="197"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59"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 w:val="28"/>
                <w:szCs w:val="28"/>
                <w:lang w:eastAsia="hu-HU"/>
              </w:rPr>
              <w:t>3. </w:t>
            </w:r>
            <w:hyperlink r:id="rId5" w:anchor="3" w:history="1">
              <w:r w:rsidRPr="007C488F">
                <w:rPr>
                  <w:rFonts w:eastAsia="Times New Roman" w:cs="Times New Roman"/>
                  <w:color w:val="0000FF"/>
                  <w:sz w:val="28"/>
                  <w:szCs w:val="28"/>
                  <w:u w:val="single"/>
                  <w:lang w:eastAsia="hu-HU"/>
                </w:rPr>
                <w:t xml:space="preserve">RÈGLES DU </w:t>
              </w:r>
              <w:proofErr w:type="gramStart"/>
              <w:r w:rsidRPr="007C488F">
                <w:rPr>
                  <w:rFonts w:eastAsia="Times New Roman" w:cs="Times New Roman"/>
                  <w:color w:val="0000FF"/>
                  <w:sz w:val="28"/>
                  <w:szCs w:val="28"/>
                  <w:u w:val="single"/>
                  <w:lang w:eastAsia="hu-HU"/>
                </w:rPr>
                <w:t>JEU :</w:t>
              </w:r>
              <w:proofErr w:type="gramEnd"/>
              <w:r w:rsidRPr="007C488F">
                <w:rPr>
                  <w:rFonts w:eastAsia="Times New Roman" w:cs="Times New Roman"/>
                  <w:color w:val="0000FF"/>
                  <w:sz w:val="28"/>
                  <w:szCs w:val="28"/>
                  <w:u w:val="single"/>
                  <w:lang w:eastAsia="hu-HU"/>
                </w:rPr>
                <w:t xml:space="preserve"> LE CONTRAT</w:t>
              </w:r>
            </w:hyperlink>
            <w:r w:rsidRPr="007C488F">
              <w:rPr>
                <w:rFonts w:eastAsia="Times New Roman" w:cs="Times New Roman"/>
                <w:sz w:val="28"/>
                <w:szCs w:val="28"/>
                <w:lang w:eastAsia="hu-HU"/>
              </w:rPr>
              <w:t>  </w:t>
            </w:r>
          </w:p>
        </w:tc>
      </w:tr>
    </w:tbl>
    <w:p w:rsidR="003C5FA6" w:rsidRDefault="003C5FA6" w:rsidP="007C488F">
      <w:pPr>
        <w:spacing w:before="100" w:beforeAutospacing="1" w:after="100" w:afterAutospacing="1" w:line="240" w:lineRule="auto"/>
        <w:jc w:val="both"/>
        <w:rPr>
          <w:rFonts w:eastAsia="Times New Roman" w:cs="Times New Roman"/>
          <w:b/>
          <w:bCs/>
          <w:color w:val="000080"/>
          <w:sz w:val="28"/>
          <w:szCs w:val="28"/>
          <w:lang w:eastAsia="hu-HU"/>
        </w:rPr>
      </w:pPr>
      <w:bookmarkStart w:id="3" w:name="1"/>
    </w:p>
    <w:p w:rsidR="007C488F" w:rsidRPr="007C488F" w:rsidRDefault="007C488F" w:rsidP="007C488F">
      <w:pPr>
        <w:spacing w:before="100" w:beforeAutospacing="1" w:after="100" w:afterAutospacing="1" w:line="240" w:lineRule="auto"/>
        <w:jc w:val="both"/>
        <w:rPr>
          <w:rFonts w:eastAsia="Times New Roman" w:cs="Times New Roman"/>
          <w:color w:val="000000"/>
          <w:sz w:val="27"/>
          <w:szCs w:val="27"/>
          <w:lang w:eastAsia="hu-HU"/>
        </w:rPr>
      </w:pPr>
      <w:r w:rsidRPr="007C488F">
        <w:rPr>
          <w:rFonts w:eastAsia="Times New Roman" w:cs="Times New Roman"/>
          <w:b/>
          <w:bCs/>
          <w:color w:val="000080"/>
          <w:sz w:val="28"/>
          <w:szCs w:val="28"/>
          <w:lang w:eastAsia="hu-HU"/>
        </w:rPr>
        <w:t>1</w:t>
      </w:r>
      <w:bookmarkEnd w:id="3"/>
      <w:r w:rsidRPr="007C488F">
        <w:rPr>
          <w:rFonts w:eastAsia="Times New Roman" w:cs="Times New Roman"/>
          <w:b/>
          <w:bCs/>
          <w:color w:val="000080"/>
          <w:sz w:val="28"/>
          <w:szCs w:val="28"/>
          <w:lang w:eastAsia="hu-HU"/>
        </w:rPr>
        <w:t>.</w:t>
      </w:r>
      <w:r w:rsidRPr="007C488F">
        <w:rPr>
          <w:rFonts w:eastAsia="Times New Roman" w:cs="Times New Roman"/>
          <w:color w:val="000080"/>
          <w:sz w:val="28"/>
          <w:szCs w:val="28"/>
          <w:lang w:eastAsia="hu-HU"/>
        </w:rPr>
        <w:t> OBJECTIFS</w:t>
      </w:r>
    </w:p>
    <w:tbl>
      <w:tblPr>
        <w:tblW w:w="9923" w:type="dxa"/>
        <w:tblCellSpacing w:w="7" w:type="dxa"/>
        <w:tblInd w:w="-422" w:type="dxa"/>
        <w:tblCellMar>
          <w:top w:w="15" w:type="dxa"/>
          <w:left w:w="15" w:type="dxa"/>
          <w:bottom w:w="15" w:type="dxa"/>
          <w:right w:w="15" w:type="dxa"/>
        </w:tblCellMar>
        <w:tblLook w:val="04A0" w:firstRow="1" w:lastRow="0" w:firstColumn="1" w:lastColumn="0" w:noHBand="0" w:noVBand="1"/>
      </w:tblPr>
      <w:tblGrid>
        <w:gridCol w:w="2201"/>
        <w:gridCol w:w="7722"/>
      </w:tblGrid>
      <w:tr w:rsidR="007C488F" w:rsidRPr="007C488F" w:rsidTr="003C5FA6">
        <w:trPr>
          <w:tblCellSpacing w:w="7" w:type="dxa"/>
        </w:trPr>
        <w:tc>
          <w:tcPr>
            <w:tcW w:w="9895"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&lt;&gt; Placer les élèves dans une situation proche des</w:t>
            </w:r>
            <w:r w:rsidRPr="007C488F">
              <w:rPr>
                <w:rFonts w:eastAsia="Times New Roman" w:cs="Times New Roman"/>
                <w:b/>
                <w:bCs/>
                <w:szCs w:val="24"/>
                <w:lang w:eastAsia="hu-HU"/>
              </w:rPr>
              <w:t> situations authentiques</w:t>
            </w:r>
            <w:r w:rsidRPr="007C488F">
              <w:rPr>
                <w:rFonts w:eastAsia="Times New Roman" w:cs="Times New Roman"/>
                <w:szCs w:val="24"/>
                <w:lang w:eastAsia="hu-HU"/>
              </w:rPr>
              <w:t> où ils </w:t>
            </w:r>
            <w:r w:rsidRPr="007C488F">
              <w:rPr>
                <w:rFonts w:eastAsia="Times New Roman" w:cs="Times New Roman"/>
                <w:b/>
                <w:bCs/>
                <w:szCs w:val="24"/>
                <w:lang w:eastAsia="hu-HU"/>
              </w:rPr>
              <w:t>doivent deviner le sens</w:t>
            </w:r>
            <w:r w:rsidRPr="007C488F">
              <w:rPr>
                <w:rFonts w:eastAsia="Times New Roman" w:cs="Times New Roman"/>
                <w:szCs w:val="24"/>
                <w:lang w:eastAsia="hu-HU"/>
              </w:rPr>
              <w:t> de messages sonores et se contenter d'une </w:t>
            </w:r>
            <w:r w:rsidRPr="007C488F">
              <w:rPr>
                <w:rFonts w:eastAsia="Times New Roman" w:cs="Times New Roman"/>
                <w:b/>
                <w:bCs/>
                <w:szCs w:val="24"/>
                <w:lang w:eastAsia="hu-HU"/>
              </w:rPr>
              <w:t>compréhension globale</w:t>
            </w:r>
            <w:r w:rsidRPr="007C488F">
              <w:rPr>
                <w:rFonts w:eastAsia="Times New Roman" w:cs="Times New Roman"/>
                <w:szCs w:val="24"/>
                <w:lang w:eastAsia="hu-HU"/>
              </w:rPr>
              <w:t>.  </w:t>
            </w:r>
          </w:p>
        </w:tc>
      </w:tr>
      <w:tr w:rsidR="007C488F" w:rsidRPr="007C488F" w:rsidTr="003C5FA6">
        <w:trPr>
          <w:tblCellSpacing w:w="7" w:type="dxa"/>
        </w:trPr>
        <w:tc>
          <w:tcPr>
            <w:tcW w:w="9895"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w:t>
            </w:r>
            <w:r w:rsidRPr="007C488F">
              <w:rPr>
                <w:rFonts w:eastAsia="Times New Roman" w:cs="Times New Roman"/>
                <w:b/>
                <w:bCs/>
                <w:szCs w:val="24"/>
                <w:lang w:eastAsia="hu-HU"/>
              </w:rPr>
              <w:t>Faire vivre une expérience d'interprétation</w:t>
            </w:r>
            <w:r w:rsidRPr="007C488F">
              <w:rPr>
                <w:rFonts w:eastAsia="Times New Roman" w:cs="Times New Roman"/>
                <w:szCs w:val="24"/>
                <w:lang w:eastAsia="hu-HU"/>
              </w:rPr>
              <w:t> semi-naturelle et semi-guidée, où l'élève rencontrera des</w:t>
            </w:r>
            <w:r w:rsidRPr="007C488F">
              <w:rPr>
                <w:rFonts w:eastAsia="Times New Roman" w:cs="Times New Roman"/>
                <w:b/>
                <w:bCs/>
                <w:szCs w:val="24"/>
                <w:lang w:eastAsia="hu-HU"/>
              </w:rPr>
              <w:t>difficultés</w:t>
            </w:r>
            <w:r w:rsidRPr="007C488F">
              <w:rPr>
                <w:rFonts w:eastAsia="Times New Roman" w:cs="Times New Roman"/>
                <w:szCs w:val="24"/>
                <w:lang w:eastAsia="hu-HU"/>
              </w:rPr>
              <w:t> qu'il </w:t>
            </w:r>
            <w:r w:rsidRPr="007C488F">
              <w:rPr>
                <w:rFonts w:eastAsia="Times New Roman" w:cs="Times New Roman"/>
                <w:b/>
                <w:bCs/>
                <w:szCs w:val="24"/>
                <w:lang w:eastAsia="hu-HU"/>
              </w:rPr>
              <w:t>surmontera</w:t>
            </w:r>
            <w:r w:rsidRPr="007C488F">
              <w:rPr>
                <w:rFonts w:eastAsia="Times New Roman" w:cs="Times New Roman"/>
                <w:szCs w:val="24"/>
                <w:lang w:eastAsia="hu-HU"/>
              </w:rPr>
              <w:t> petit à petit grâce aux activités de repérage d'indices, de questionnement et de reformulation, aux supports et à la réflexion en équipe.  </w:t>
            </w:r>
          </w:p>
        </w:tc>
      </w:tr>
      <w:tr w:rsidR="007C488F" w:rsidRPr="007C488F" w:rsidTr="003C5FA6">
        <w:trPr>
          <w:tblCellSpacing w:w="7" w:type="dxa"/>
        </w:trPr>
        <w:tc>
          <w:tcPr>
            <w:tcW w:w="9895"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 xml:space="preserve">&lt;&gt; L'assistant annonce rapidement les </w:t>
            </w:r>
            <w:proofErr w:type="gramStart"/>
            <w:r w:rsidRPr="007C488F">
              <w:rPr>
                <w:rFonts w:eastAsia="Times New Roman" w:cs="Times New Roman"/>
                <w:b/>
                <w:bCs/>
                <w:szCs w:val="24"/>
                <w:lang w:eastAsia="hu-HU"/>
              </w:rPr>
              <w:t>objectifs :</w:t>
            </w:r>
            <w:proofErr w:type="gramEnd"/>
            <w:r w:rsidRPr="007C488F">
              <w:rPr>
                <w:rFonts w:eastAsia="Times New Roman" w:cs="Times New Roman"/>
                <w:b/>
                <w:bCs/>
                <w:szCs w:val="24"/>
                <w:lang w:eastAsia="hu-HU"/>
              </w:rPr>
              <w:t>  </w:t>
            </w:r>
          </w:p>
        </w:tc>
      </w:tr>
      <w:tr w:rsidR="007C488F" w:rsidRPr="007C488F" w:rsidTr="003C5FA6">
        <w:trPr>
          <w:tblCellSpacing w:w="7" w:type="dxa"/>
        </w:trPr>
        <w:tc>
          <w:tcPr>
            <w:tcW w:w="9895"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i/>
                <w:iCs/>
                <w:szCs w:val="24"/>
                <w:u w:val="single"/>
                <w:lang w:eastAsia="hu-HU"/>
              </w:rPr>
              <w:t>Programme:</w:t>
            </w:r>
            <w:r w:rsidRPr="007C488F">
              <w:rPr>
                <w:rFonts w:eastAsia="Times New Roman" w:cs="Times New Roman"/>
                <w:i/>
                <w:iCs/>
                <w:szCs w:val="24"/>
                <w:lang w:eastAsia="hu-HU"/>
              </w:rPr>
              <w:t>  </w:t>
            </w:r>
          </w:p>
        </w:tc>
      </w:tr>
      <w:tr w:rsidR="007C488F" w:rsidRPr="007C488F" w:rsidTr="003C5FA6">
        <w:trPr>
          <w:tblCellSpacing w:w="7" w:type="dxa"/>
        </w:trPr>
        <w:tc>
          <w:tcPr>
            <w:tcW w:w="9895"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i/>
                <w:iCs/>
                <w:szCs w:val="24"/>
                <w:lang w:eastAsia="hu-HU"/>
              </w:rPr>
              <w:t>. National Curriculum : </w:t>
            </w:r>
            <w:r w:rsidRPr="007C488F">
              <w:rPr>
                <w:rFonts w:eastAsia="Times New Roman" w:cs="Times New Roman"/>
                <w:szCs w:val="24"/>
                <w:lang w:eastAsia="hu-HU"/>
              </w:rPr>
              <w:t xml:space="preserve">Comprendre un document authentique sonore :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chanson.  </w:t>
            </w:r>
          </w:p>
        </w:tc>
      </w:tr>
      <w:tr w:rsidR="007C488F" w:rsidRPr="007C488F" w:rsidTr="003C5FA6">
        <w:trPr>
          <w:tblCellSpacing w:w="7" w:type="dxa"/>
        </w:trPr>
        <w:tc>
          <w:tcPr>
            <w:tcW w:w="9895"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i/>
                <w:iCs/>
                <w:szCs w:val="24"/>
                <w:lang w:val="fr-FR" w:eastAsia="hu-HU"/>
              </w:rPr>
              <w:t>. Examen </w:t>
            </w:r>
            <w:r w:rsidRPr="007C488F">
              <w:rPr>
                <w:rFonts w:eastAsia="Times New Roman" w:cs="Times New Roman"/>
                <w:szCs w:val="24"/>
                <w:lang w:val="fr-FR" w:eastAsia="hu-HU"/>
              </w:rPr>
              <w:t>: A LEVEL . </w:t>
            </w:r>
            <w:r w:rsidRPr="007C488F">
              <w:rPr>
                <w:rFonts w:eastAsia="Times New Roman" w:cs="Times New Roman"/>
                <w:szCs w:val="24"/>
                <w:lang w:eastAsia="hu-HU"/>
              </w:rPr>
              <w:t>Thème :</w:t>
            </w:r>
            <w:r w:rsidRPr="007C488F">
              <w:rPr>
                <w:rFonts w:eastAsia="Times New Roman" w:cs="Times New Roman"/>
                <w:b/>
                <w:bCs/>
                <w:szCs w:val="24"/>
                <w:lang w:eastAsia="hu-HU"/>
              </w:rPr>
              <w:t> </w:t>
            </w:r>
            <w:proofErr w:type="gramStart"/>
            <w:r w:rsidRPr="007C488F">
              <w:rPr>
                <w:rFonts w:eastAsia="Times New Roman" w:cs="Times New Roman"/>
                <w:b/>
                <w:bCs/>
                <w:szCs w:val="24"/>
                <w:lang w:eastAsia="hu-HU"/>
              </w:rPr>
              <w:t>La</w:t>
            </w:r>
            <w:proofErr w:type="gramEnd"/>
            <w:r w:rsidRPr="007C488F">
              <w:rPr>
                <w:rFonts w:eastAsia="Times New Roman" w:cs="Times New Roman"/>
                <w:b/>
                <w:bCs/>
                <w:szCs w:val="24"/>
                <w:lang w:eastAsia="hu-HU"/>
              </w:rPr>
              <w:t xml:space="preserve"> vie en société.  </w:t>
            </w:r>
          </w:p>
        </w:tc>
      </w:tr>
      <w:tr w:rsidR="007C488F" w:rsidRPr="007C488F" w:rsidTr="003C5FA6">
        <w:trPr>
          <w:tblCellSpacing w:w="7" w:type="dxa"/>
        </w:trPr>
        <w:tc>
          <w:tcPr>
            <w:tcW w:w="2180"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i/>
                <w:iCs/>
                <w:szCs w:val="24"/>
                <w:u w:val="single"/>
                <w:lang w:eastAsia="hu-HU"/>
              </w:rPr>
              <w:t>Apprentissages:</w:t>
            </w:r>
            <w:r w:rsidRPr="007C488F">
              <w:rPr>
                <w:rFonts w:eastAsia="Times New Roman" w:cs="Times New Roman"/>
                <w:i/>
                <w:iCs/>
                <w:szCs w:val="24"/>
                <w:lang w:eastAsia="hu-HU"/>
              </w:rPr>
              <w:t>          </w:t>
            </w:r>
          </w:p>
        </w:tc>
        <w:tc>
          <w:tcPr>
            <w:tcW w:w="7701" w:type="dxa"/>
            <w:vAlign w:val="center"/>
            <w:hideMark/>
          </w:tcPr>
          <w:p w:rsidR="007C488F" w:rsidRPr="007C488F" w:rsidRDefault="007C488F" w:rsidP="007C488F">
            <w:pPr>
              <w:spacing w:before="100" w:beforeAutospacing="1" w:after="100" w:afterAutospacing="1" w:line="240" w:lineRule="auto"/>
              <w:jc w:val="center"/>
              <w:rPr>
                <w:rFonts w:eastAsia="Times New Roman" w:cs="Times New Roman"/>
                <w:szCs w:val="24"/>
                <w:lang w:eastAsia="hu-HU"/>
              </w:rPr>
            </w:pPr>
            <w:r w:rsidRPr="007C488F">
              <w:rPr>
                <w:rFonts w:eastAsia="Times New Roman" w:cs="Times New Roman"/>
                <w:i/>
                <w:iCs/>
                <w:szCs w:val="24"/>
                <w:lang w:eastAsia="hu-HU"/>
              </w:rPr>
              <w:t>&lt;Acquisition de méthode&gt;  </w:t>
            </w:r>
          </w:p>
        </w:tc>
      </w:tr>
      <w:tr w:rsidR="007C488F" w:rsidRPr="007C488F" w:rsidTr="003C5FA6">
        <w:trPr>
          <w:tblCellSpacing w:w="7" w:type="dxa"/>
        </w:trPr>
        <w:tc>
          <w:tcPr>
            <w:tcW w:w="9895"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 Développer l'indépendance et l'initiative face à un document </w:t>
            </w:r>
            <w:proofErr w:type="gramStart"/>
            <w:r w:rsidRPr="007C488F">
              <w:rPr>
                <w:rFonts w:eastAsia="Times New Roman" w:cs="Times New Roman"/>
                <w:szCs w:val="24"/>
                <w:lang w:eastAsia="hu-HU"/>
              </w:rPr>
              <w:t>authentique :</w:t>
            </w:r>
            <w:proofErr w:type="gramEnd"/>
            <w:r w:rsidRPr="007C488F">
              <w:rPr>
                <w:rFonts w:eastAsia="Times New Roman" w:cs="Times New Roman"/>
                <w:szCs w:val="24"/>
                <w:lang w:eastAsia="hu-HU"/>
              </w:rPr>
              <w:t xml:space="preserve"> deviner le </w:t>
            </w:r>
            <w:r w:rsidRPr="007C488F">
              <w:rPr>
                <w:rFonts w:eastAsia="Times New Roman" w:cs="Times New Roman"/>
                <w:b/>
                <w:bCs/>
                <w:szCs w:val="24"/>
                <w:lang w:eastAsia="hu-HU"/>
              </w:rPr>
              <w:t>sens global</w:t>
            </w:r>
            <w:r w:rsidRPr="007C488F">
              <w:rPr>
                <w:rFonts w:eastAsia="Times New Roman" w:cs="Times New Roman"/>
                <w:szCs w:val="24"/>
                <w:lang w:eastAsia="hu-HU"/>
              </w:rPr>
              <w:t> grâce à une réflexion sur des indices (</w:t>
            </w:r>
            <w:r w:rsidRPr="007C488F">
              <w:rPr>
                <w:rFonts w:eastAsia="Times New Roman" w:cs="Times New Roman"/>
                <w:b/>
                <w:bCs/>
                <w:szCs w:val="24"/>
                <w:lang w:eastAsia="hu-HU"/>
              </w:rPr>
              <w:t>inférence</w:t>
            </w:r>
            <w:r w:rsidRPr="007C488F">
              <w:rPr>
                <w:rFonts w:eastAsia="Times New Roman" w:cs="Times New Roman"/>
                <w:szCs w:val="24"/>
                <w:lang w:eastAsia="hu-HU"/>
              </w:rPr>
              <w:t>) et à la </w:t>
            </w:r>
            <w:r w:rsidRPr="007C488F">
              <w:rPr>
                <w:rFonts w:eastAsia="Times New Roman" w:cs="Times New Roman"/>
                <w:b/>
                <w:bCs/>
                <w:szCs w:val="24"/>
                <w:lang w:eastAsia="hu-HU"/>
              </w:rPr>
              <w:t>discussion</w:t>
            </w:r>
            <w:r w:rsidRPr="007C488F">
              <w:rPr>
                <w:rFonts w:eastAsia="Times New Roman" w:cs="Times New Roman"/>
                <w:szCs w:val="24"/>
                <w:lang w:eastAsia="hu-HU"/>
              </w:rPr>
              <w:t> en groupe.  </w:t>
            </w:r>
          </w:p>
        </w:tc>
      </w:tr>
      <w:tr w:rsidR="007C488F" w:rsidRPr="007C488F" w:rsidTr="003C5FA6">
        <w:trPr>
          <w:tblCellSpacing w:w="7" w:type="dxa"/>
        </w:trPr>
        <w:tc>
          <w:tcPr>
            <w:tcW w:w="9895"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Se familiariser avec la forme avant de saisir le sens (en prononçant avant de comprendre).  </w:t>
            </w:r>
          </w:p>
        </w:tc>
      </w:tr>
      <w:tr w:rsidR="007C488F" w:rsidRPr="007C488F" w:rsidTr="003C5FA6">
        <w:trPr>
          <w:tblCellSpacing w:w="7" w:type="dxa"/>
        </w:trPr>
        <w:tc>
          <w:tcPr>
            <w:tcW w:w="2180"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7701" w:type="dxa"/>
            <w:vAlign w:val="center"/>
            <w:hideMark/>
          </w:tcPr>
          <w:p w:rsidR="007C488F" w:rsidRPr="007C488F" w:rsidRDefault="007C488F" w:rsidP="007C488F">
            <w:pPr>
              <w:spacing w:before="100" w:beforeAutospacing="1" w:after="100" w:afterAutospacing="1" w:line="240" w:lineRule="atLeast"/>
              <w:jc w:val="center"/>
              <w:rPr>
                <w:rFonts w:eastAsia="Times New Roman" w:cs="Times New Roman"/>
                <w:szCs w:val="24"/>
                <w:lang w:eastAsia="hu-HU"/>
              </w:rPr>
            </w:pPr>
            <w:r w:rsidRPr="007C488F">
              <w:rPr>
                <w:rFonts w:eastAsia="Times New Roman" w:cs="Times New Roman"/>
                <w:i/>
                <w:iCs/>
                <w:szCs w:val="24"/>
                <w:lang w:eastAsia="hu-HU"/>
              </w:rPr>
              <w:t>&lt;Acquisitions  linguistiques&gt;  </w:t>
            </w:r>
          </w:p>
        </w:tc>
      </w:tr>
      <w:tr w:rsidR="007C488F" w:rsidRPr="007C488F" w:rsidTr="003C5FA6">
        <w:trPr>
          <w:tblCellSpacing w:w="7" w:type="dxa"/>
        </w:trPr>
        <w:tc>
          <w:tcPr>
            <w:tcW w:w="9895"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Le</w:t>
            </w:r>
            <w:r w:rsidRPr="007C488F">
              <w:rPr>
                <w:rFonts w:eastAsia="Times New Roman" w:cs="Times New Roman"/>
                <w:b/>
                <w:bCs/>
                <w:szCs w:val="24"/>
                <w:lang w:eastAsia="hu-HU"/>
              </w:rPr>
              <w:t> </w:t>
            </w:r>
            <w:proofErr w:type="gramStart"/>
            <w:r w:rsidRPr="007C488F">
              <w:rPr>
                <w:rFonts w:eastAsia="Times New Roman" w:cs="Times New Roman"/>
                <w:b/>
                <w:bCs/>
                <w:szCs w:val="24"/>
                <w:lang w:eastAsia="hu-HU"/>
              </w:rPr>
              <w:t>vocabulaire :</w:t>
            </w:r>
            <w:proofErr w:type="gramEnd"/>
            <w:r w:rsidRPr="007C488F">
              <w:rPr>
                <w:rFonts w:eastAsia="Times New Roman" w:cs="Times New Roman"/>
                <w:b/>
                <w:bCs/>
                <w:szCs w:val="24"/>
                <w:lang w:eastAsia="hu-HU"/>
              </w:rPr>
              <w:t> </w:t>
            </w:r>
            <w:r w:rsidRPr="007C488F">
              <w:rPr>
                <w:rFonts w:eastAsia="Times New Roman" w:cs="Times New Roman"/>
                <w:szCs w:val="24"/>
                <w:lang w:eastAsia="hu-HU"/>
              </w:rPr>
              <w:t>quelques verbes usuels.  </w:t>
            </w:r>
          </w:p>
        </w:tc>
      </w:tr>
      <w:tr w:rsidR="007C488F" w:rsidRPr="007C488F" w:rsidTr="003C5FA6">
        <w:trPr>
          <w:tblCellSpacing w:w="7" w:type="dxa"/>
        </w:trPr>
        <w:tc>
          <w:tcPr>
            <w:tcW w:w="9895"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Le </w:t>
            </w:r>
            <w:r w:rsidRPr="007C488F">
              <w:rPr>
                <w:rFonts w:eastAsia="Times New Roman" w:cs="Times New Roman"/>
                <w:b/>
                <w:bCs/>
                <w:szCs w:val="24"/>
                <w:lang w:eastAsia="hu-HU"/>
              </w:rPr>
              <w:t>système grammatical</w:t>
            </w:r>
            <w:r w:rsidRPr="007C488F">
              <w:rPr>
                <w:rFonts w:eastAsia="Times New Roman" w:cs="Times New Roman"/>
                <w:szCs w:val="24"/>
                <w:lang w:eastAsia="hu-HU"/>
              </w:rPr>
              <w:t> (fonctionnement des structures et des formes</w:t>
            </w:r>
            <w:proofErr w:type="gramStart"/>
            <w:r w:rsidRPr="007C488F">
              <w:rPr>
                <w:rFonts w:eastAsia="Times New Roman" w:cs="Times New Roman"/>
                <w:szCs w:val="24"/>
                <w:lang w:eastAsia="hu-HU"/>
              </w:rPr>
              <w:t>) :</w:t>
            </w:r>
            <w:proofErr w:type="gramEnd"/>
            <w:r w:rsidRPr="007C488F">
              <w:rPr>
                <w:rFonts w:eastAsia="Times New Roman" w:cs="Times New Roman"/>
                <w:szCs w:val="24"/>
                <w:lang w:eastAsia="hu-HU"/>
              </w:rPr>
              <w:t xml:space="preserve"> l'emploi du présent de l’indicatif et la construction des phrases simples.</w:t>
            </w:r>
          </w:p>
        </w:tc>
      </w:tr>
    </w:tbl>
    <w:p w:rsidR="007C488F" w:rsidRPr="007C488F" w:rsidRDefault="007C488F" w:rsidP="007C488F">
      <w:pPr>
        <w:spacing w:before="100" w:beforeAutospacing="1" w:after="100" w:afterAutospacing="1" w:line="240" w:lineRule="auto"/>
        <w:jc w:val="both"/>
        <w:rPr>
          <w:rFonts w:eastAsia="Times New Roman" w:cs="Times New Roman"/>
          <w:color w:val="000000"/>
          <w:sz w:val="27"/>
          <w:szCs w:val="27"/>
          <w:lang w:eastAsia="hu-HU"/>
        </w:rPr>
      </w:pPr>
      <w:bookmarkStart w:id="4" w:name="2"/>
      <w:r w:rsidRPr="007C488F">
        <w:rPr>
          <w:rFonts w:eastAsia="Times New Roman" w:cs="Times New Roman"/>
          <w:b/>
          <w:bCs/>
          <w:color w:val="000080"/>
          <w:sz w:val="28"/>
          <w:szCs w:val="28"/>
          <w:lang w:eastAsia="hu-HU"/>
        </w:rPr>
        <w:t>2</w:t>
      </w:r>
      <w:bookmarkEnd w:id="4"/>
      <w:r w:rsidRPr="007C488F">
        <w:rPr>
          <w:rFonts w:eastAsia="Times New Roman" w:cs="Times New Roman"/>
          <w:b/>
          <w:bCs/>
          <w:color w:val="000080"/>
          <w:sz w:val="28"/>
          <w:szCs w:val="28"/>
          <w:lang w:eastAsia="hu-HU"/>
        </w:rPr>
        <w:t>. </w:t>
      </w:r>
      <w:r w:rsidRPr="007C488F">
        <w:rPr>
          <w:rFonts w:eastAsia="Times New Roman" w:cs="Times New Roman"/>
          <w:color w:val="000080"/>
          <w:sz w:val="28"/>
          <w:szCs w:val="28"/>
          <w:lang w:eastAsia="hu-HU"/>
        </w:rPr>
        <w:t>PLAN DU COURS/MENU   </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&lt;&gt; L'assistant s'explique : </w:t>
            </w:r>
            <w:r w:rsidRPr="007C488F">
              <w:rPr>
                <w:rFonts w:eastAsia="Times New Roman" w:cs="Times New Roman"/>
                <w:szCs w:val="24"/>
                <w:lang w:eastAsia="hu-HU"/>
              </w:rPr>
              <w:t xml:space="preserve">Vous serez mis en contact avec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chanson, sans préparation au thème afin de vous rapprocher d'une </w:t>
            </w:r>
            <w:r w:rsidRPr="007C488F">
              <w:rPr>
                <w:rFonts w:eastAsia="Times New Roman" w:cs="Times New Roman"/>
                <w:b/>
                <w:bCs/>
                <w:szCs w:val="24"/>
                <w:lang w:eastAsia="hu-HU"/>
              </w:rPr>
              <w:t>situation authentique</w:t>
            </w:r>
            <w:r w:rsidRPr="007C488F">
              <w:rPr>
                <w:rFonts w:eastAsia="Times New Roman" w:cs="Times New Roman"/>
                <w:szCs w:val="24"/>
                <w:lang w:eastAsia="hu-HU"/>
              </w:rPr>
              <w:t xml:space="preserve">. Un peu comme quand vous découvrez une </w:t>
            </w:r>
            <w:proofErr w:type="gramStart"/>
            <w:r w:rsidRPr="007C488F">
              <w:rPr>
                <w:rFonts w:eastAsia="Times New Roman" w:cs="Times New Roman"/>
                <w:szCs w:val="24"/>
                <w:lang w:eastAsia="hu-HU"/>
              </w:rPr>
              <w:t>chanson</w:t>
            </w:r>
            <w:proofErr w:type="gramEnd"/>
            <w:r w:rsidRPr="007C488F">
              <w:rPr>
                <w:rFonts w:eastAsia="Times New Roman" w:cs="Times New Roman"/>
                <w:szCs w:val="24"/>
                <w:lang w:eastAsia="hu-HU"/>
              </w:rPr>
              <w:t xml:space="preserve"> à la radio. Alors vous </w:t>
            </w:r>
            <w:proofErr w:type="gramStart"/>
            <w:r w:rsidRPr="007C488F">
              <w:rPr>
                <w:rFonts w:eastAsia="Times New Roman" w:cs="Times New Roman"/>
                <w:szCs w:val="24"/>
                <w:lang w:eastAsia="hu-HU"/>
              </w:rPr>
              <w:t>réagissez :</w:t>
            </w:r>
            <w:proofErr w:type="gramEnd"/>
            <w:r w:rsidRPr="007C488F">
              <w:rPr>
                <w:rFonts w:eastAsia="Times New Roman" w:cs="Times New Roman"/>
                <w:szCs w:val="24"/>
                <w:lang w:eastAsia="hu-HU"/>
              </w:rPr>
              <w:t xml:space="preserve"> vous aimez ou pas, vous interprétez le sens en</w:t>
            </w:r>
            <w:r w:rsidRPr="007C488F">
              <w:rPr>
                <w:rFonts w:eastAsia="Times New Roman" w:cs="Times New Roman"/>
                <w:b/>
                <w:bCs/>
                <w:szCs w:val="24"/>
                <w:lang w:eastAsia="hu-HU"/>
              </w:rPr>
              <w:t> devinant</w:t>
            </w:r>
            <w:r w:rsidRPr="007C488F">
              <w:rPr>
                <w:rFonts w:eastAsia="Times New Roman" w:cs="Times New Roman"/>
                <w:szCs w:val="24"/>
                <w:lang w:eastAsia="hu-HU"/>
              </w:rPr>
              <w:t> et en vous aidant des mots-clés et des répétitions. Vous </w:t>
            </w:r>
            <w:r w:rsidRPr="007C488F">
              <w:rPr>
                <w:rFonts w:eastAsia="Times New Roman" w:cs="Times New Roman"/>
                <w:i/>
                <w:iCs/>
                <w:szCs w:val="24"/>
                <w:lang w:eastAsia="hu-HU"/>
              </w:rPr>
              <w:t>imaginez </w:t>
            </w:r>
            <w:r w:rsidRPr="007C488F">
              <w:rPr>
                <w:rFonts w:eastAsia="Times New Roman" w:cs="Times New Roman"/>
                <w:szCs w:val="24"/>
                <w:lang w:eastAsia="hu-HU"/>
              </w:rPr>
              <w:t>le sens.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Il annonce les étapes du cours (en utilisant le PLAN GÉNÉRAL).  </w:t>
            </w:r>
          </w:p>
        </w:tc>
      </w:tr>
    </w:tbl>
    <w:p w:rsidR="003C5FA6" w:rsidRDefault="003C5FA6" w:rsidP="007C488F">
      <w:pPr>
        <w:spacing w:before="100" w:beforeAutospacing="1" w:after="100" w:afterAutospacing="1" w:line="240" w:lineRule="auto"/>
        <w:jc w:val="both"/>
        <w:rPr>
          <w:rFonts w:eastAsia="Times New Roman" w:cs="Times New Roman"/>
          <w:b/>
          <w:bCs/>
          <w:color w:val="000080"/>
          <w:sz w:val="28"/>
          <w:szCs w:val="28"/>
          <w:lang w:eastAsia="hu-HU"/>
        </w:rPr>
      </w:pPr>
      <w:bookmarkStart w:id="5" w:name="3"/>
    </w:p>
    <w:p w:rsidR="003C5FA6" w:rsidRDefault="003C5FA6">
      <w:pPr>
        <w:rPr>
          <w:rFonts w:eastAsia="Times New Roman" w:cs="Times New Roman"/>
          <w:b/>
          <w:bCs/>
          <w:color w:val="000080"/>
          <w:sz w:val="28"/>
          <w:szCs w:val="28"/>
          <w:lang w:eastAsia="hu-HU"/>
        </w:rPr>
      </w:pPr>
      <w:r>
        <w:rPr>
          <w:rFonts w:eastAsia="Times New Roman" w:cs="Times New Roman"/>
          <w:b/>
          <w:bCs/>
          <w:color w:val="000080"/>
          <w:sz w:val="28"/>
          <w:szCs w:val="28"/>
          <w:lang w:eastAsia="hu-HU"/>
        </w:rPr>
        <w:br w:type="page"/>
      </w:r>
    </w:p>
    <w:p w:rsidR="007C488F" w:rsidRPr="007C488F" w:rsidRDefault="007C488F" w:rsidP="007C488F">
      <w:pPr>
        <w:spacing w:before="100" w:beforeAutospacing="1" w:after="100" w:afterAutospacing="1" w:line="240" w:lineRule="auto"/>
        <w:jc w:val="both"/>
        <w:rPr>
          <w:rFonts w:eastAsia="Times New Roman" w:cs="Times New Roman"/>
          <w:color w:val="000000"/>
          <w:sz w:val="27"/>
          <w:szCs w:val="27"/>
          <w:lang w:eastAsia="hu-HU"/>
        </w:rPr>
      </w:pPr>
      <w:r w:rsidRPr="007C488F">
        <w:rPr>
          <w:rFonts w:eastAsia="Times New Roman" w:cs="Times New Roman"/>
          <w:b/>
          <w:bCs/>
          <w:color w:val="000080"/>
          <w:sz w:val="28"/>
          <w:szCs w:val="28"/>
          <w:lang w:eastAsia="hu-HU"/>
        </w:rPr>
        <w:lastRenderedPageBreak/>
        <w:t>3</w:t>
      </w:r>
      <w:bookmarkEnd w:id="5"/>
      <w:r w:rsidRPr="007C488F">
        <w:rPr>
          <w:rFonts w:eastAsia="Times New Roman" w:cs="Times New Roman"/>
          <w:b/>
          <w:bCs/>
          <w:color w:val="000080"/>
          <w:sz w:val="28"/>
          <w:szCs w:val="28"/>
          <w:lang w:eastAsia="hu-HU"/>
        </w:rPr>
        <w:t>. </w:t>
      </w:r>
      <w:r w:rsidRPr="007C488F">
        <w:rPr>
          <w:rFonts w:eastAsia="Times New Roman" w:cs="Times New Roman"/>
          <w:color w:val="000080"/>
          <w:sz w:val="28"/>
          <w:szCs w:val="28"/>
          <w:lang w:eastAsia="hu-HU"/>
        </w:rPr>
        <w:t xml:space="preserve">RÈGLES DU </w:t>
      </w:r>
      <w:proofErr w:type="gramStart"/>
      <w:r w:rsidRPr="007C488F">
        <w:rPr>
          <w:rFonts w:eastAsia="Times New Roman" w:cs="Times New Roman"/>
          <w:color w:val="000080"/>
          <w:sz w:val="28"/>
          <w:szCs w:val="28"/>
          <w:lang w:eastAsia="hu-HU"/>
        </w:rPr>
        <w:t>JEU :</w:t>
      </w:r>
      <w:proofErr w:type="gramEnd"/>
      <w:r w:rsidRPr="007C488F">
        <w:rPr>
          <w:rFonts w:eastAsia="Times New Roman" w:cs="Times New Roman"/>
          <w:color w:val="000080"/>
          <w:sz w:val="28"/>
          <w:szCs w:val="28"/>
          <w:lang w:eastAsia="hu-HU"/>
        </w:rPr>
        <w:t xml:space="preserve"> LE CONTRAT </w:t>
      </w:r>
      <w:r w:rsidRPr="007C488F">
        <w:rPr>
          <w:rFonts w:eastAsia="Times New Roman" w:cs="Times New Roman"/>
          <w:color w:val="000000"/>
          <w:sz w:val="27"/>
          <w:szCs w:val="27"/>
          <w:lang w:eastAsia="hu-HU"/>
        </w:rPr>
        <w:t> </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w:t>
            </w:r>
            <w:r w:rsidRPr="007C488F">
              <w:rPr>
                <w:rFonts w:eastAsia="Times New Roman" w:cs="Times New Roman"/>
                <w:b/>
                <w:bCs/>
                <w:sz w:val="28"/>
                <w:szCs w:val="28"/>
                <w:lang w:eastAsia="hu-HU"/>
              </w:rPr>
              <w:t>a)                         </w:t>
            </w:r>
            <w:r w:rsidRPr="007C488F">
              <w:rPr>
                <w:rFonts w:eastAsia="Times New Roman" w:cs="Times New Roman"/>
                <w:sz w:val="28"/>
                <w:szCs w:val="28"/>
                <w:lang w:eastAsia="hu-HU"/>
              </w:rPr>
              <w:t>L'assistant déclare (résume les points suivants</w:t>
            </w:r>
            <w:proofErr w:type="gramStart"/>
            <w:r w:rsidRPr="007C488F">
              <w:rPr>
                <w:rFonts w:eastAsia="Times New Roman" w:cs="Times New Roman"/>
                <w:sz w:val="28"/>
                <w:szCs w:val="28"/>
                <w:lang w:eastAsia="hu-HU"/>
              </w:rPr>
              <w:t>) :</w:t>
            </w:r>
            <w:proofErr w:type="gramEnd"/>
            <w:r w:rsidRPr="007C488F">
              <w:rPr>
                <w:rFonts w:eastAsia="Times New Roman" w:cs="Times New Roman"/>
                <w:sz w:val="28"/>
                <w:szCs w:val="28"/>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center"/>
              <w:rPr>
                <w:rFonts w:eastAsia="Times New Roman" w:cs="Times New Roman"/>
                <w:szCs w:val="24"/>
                <w:lang w:eastAsia="hu-HU"/>
              </w:rPr>
            </w:pPr>
            <w:r w:rsidRPr="007C488F">
              <w:rPr>
                <w:rFonts w:eastAsia="Times New Roman" w:cs="Times New Roman"/>
                <w:i/>
                <w:iCs/>
                <w:szCs w:val="24"/>
                <w:lang w:eastAsia="hu-HU"/>
              </w:rPr>
              <w:t>&lt;Expression et compréhension&gt;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 On parlera en français</w:t>
            </w:r>
            <w:r w:rsidRPr="007C488F">
              <w:rPr>
                <w:rFonts w:eastAsia="Times New Roman" w:cs="Times New Roman"/>
                <w:szCs w:val="24"/>
                <w:lang w:eastAsia="hu-HU"/>
              </w:rPr>
              <w:t xml:space="preserve"> : l'assistant parlera en français jusqu'à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fin, les élèves lui parleront en français. Il faut que ces conditions soient respectées pour que les élèves prennent l'habitude de repérer des indices et de deviner. Il faut établir clairement ce </w:t>
            </w:r>
            <w:r w:rsidRPr="007C488F">
              <w:rPr>
                <w:rFonts w:eastAsia="Times New Roman" w:cs="Times New Roman"/>
                <w:b/>
                <w:bCs/>
                <w:szCs w:val="24"/>
                <w:lang w:eastAsia="hu-HU"/>
              </w:rPr>
              <w:t>contrat</w:t>
            </w:r>
            <w:r w:rsidRPr="007C488F">
              <w:rPr>
                <w:rFonts w:eastAsia="Times New Roman" w:cs="Times New Roman"/>
                <w:szCs w:val="24"/>
                <w:lang w:eastAsia="hu-HU"/>
              </w:rPr>
              <w:t> : demander aux élèves de le respecter et le leur rappeler si nécessaire.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 On chantera</w:t>
            </w:r>
            <w:r w:rsidRPr="007C488F">
              <w:rPr>
                <w:rFonts w:eastAsia="Times New Roman" w:cs="Times New Roman"/>
                <w:szCs w:val="24"/>
                <w:lang w:eastAsia="hu-HU"/>
              </w:rPr>
              <w:t xml:space="preserve"> : tout le monde devra essayer (l'assistant osera chanter). Quand on aura prononcé les vers, on sera plus à l'aise avec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chanson : on l'aura </w:t>
            </w:r>
            <w:r w:rsidRPr="007C488F">
              <w:rPr>
                <w:rFonts w:eastAsia="Times New Roman" w:cs="Times New Roman"/>
                <w:i/>
                <w:iCs/>
                <w:szCs w:val="24"/>
                <w:lang w:eastAsia="hu-HU"/>
              </w:rPr>
              <w:t>apprivoisée</w:t>
            </w:r>
            <w:r w:rsidRPr="007C488F">
              <w:rPr>
                <w:rFonts w:eastAsia="Times New Roman" w:cs="Times New Roman"/>
                <w:szCs w:val="24"/>
                <w:lang w:eastAsia="hu-HU"/>
              </w:rPr>
              <w:t>.</w:t>
            </w:r>
          </w:p>
        </w:tc>
      </w:tr>
      <w:tr w:rsidR="007C488F" w:rsidRPr="007C488F" w:rsidTr="003C5FA6">
        <w:trPr>
          <w:tblCellSpacing w:w="7" w:type="dxa"/>
        </w:trPr>
        <w:tc>
          <w:tcPr>
            <w:tcW w:w="9896" w:type="dxa"/>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b/>
                <w:bCs/>
                <w:szCs w:val="24"/>
                <w:lang w:eastAsia="hu-HU"/>
              </w:rPr>
              <w:t>. On chantera sans tout comprendre</w:t>
            </w:r>
            <w:r w:rsidRPr="007C488F">
              <w:rPr>
                <w:rFonts w:eastAsia="Times New Roman" w:cs="Times New Roman"/>
                <w:szCs w:val="24"/>
                <w:lang w:eastAsia="hu-HU"/>
              </w:rPr>
              <w:t>. On retrouve les techniques des enfants qui répètent sans comprendre</w:t>
            </w:r>
            <w:proofErr w:type="gramStart"/>
            <w:r w:rsidRPr="007C488F">
              <w:rPr>
                <w:rFonts w:eastAsia="Times New Roman" w:cs="Times New Roman"/>
                <w:szCs w:val="24"/>
                <w:lang w:eastAsia="hu-HU"/>
              </w:rPr>
              <w:t>...</w:t>
            </w:r>
            <w:proofErr w:type="gramEnd"/>
            <w:r w:rsidRPr="007C488F">
              <w:rPr>
                <w:rFonts w:eastAsia="Times New Roman" w:cs="Times New Roman"/>
                <w:szCs w:val="24"/>
                <w:lang w:eastAsia="hu-HU"/>
              </w:rPr>
              <w:t>mais</w:t>
            </w:r>
            <w:r w:rsidRPr="007C488F">
              <w:rPr>
                <w:rFonts w:eastAsia="Times New Roman" w:cs="Times New Roman"/>
                <w:b/>
                <w:bCs/>
                <w:szCs w:val="24"/>
                <w:lang w:eastAsia="hu-HU"/>
              </w:rPr>
              <w:t> avant</w:t>
            </w:r>
            <w:r w:rsidRPr="007C488F">
              <w:rPr>
                <w:rFonts w:eastAsia="Times New Roman" w:cs="Times New Roman"/>
                <w:szCs w:val="24"/>
                <w:lang w:eastAsia="hu-HU"/>
              </w:rPr>
              <w:t> de comprendre.</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center"/>
              <w:rPr>
                <w:rFonts w:eastAsia="Times New Roman" w:cs="Times New Roman"/>
                <w:szCs w:val="24"/>
                <w:lang w:eastAsia="hu-HU"/>
              </w:rPr>
            </w:pPr>
            <w:r w:rsidRPr="007C488F">
              <w:rPr>
                <w:rFonts w:eastAsia="Times New Roman" w:cs="Times New Roman"/>
                <w:i/>
                <w:iCs/>
                <w:szCs w:val="24"/>
                <w:lang w:eastAsia="hu-HU"/>
              </w:rPr>
              <w:t>&lt;Correction&gt;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 On ne sera  pas corrigé tout de suite</w:t>
            </w:r>
            <w:r w:rsidRPr="007C488F">
              <w:rPr>
                <w:rFonts w:eastAsia="Times New Roman" w:cs="Times New Roman"/>
                <w:szCs w:val="24"/>
                <w:lang w:eastAsia="hu-HU"/>
              </w:rPr>
              <w:t xml:space="preserve"> : cela ferait perdre le fil de l'activité et l'élève ne doit pas être distrait de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chanson. L'assistant</w:t>
            </w:r>
            <w:r w:rsidRPr="007C488F">
              <w:rPr>
                <w:rFonts w:eastAsia="Times New Roman" w:cs="Times New Roman"/>
                <w:b/>
                <w:bCs/>
                <w:szCs w:val="24"/>
                <w:lang w:eastAsia="hu-HU"/>
              </w:rPr>
              <w:t> évaluera discrètement</w:t>
            </w:r>
            <w:r w:rsidRPr="007C488F">
              <w:rPr>
                <w:rFonts w:eastAsia="Times New Roman" w:cs="Times New Roman"/>
                <w:szCs w:val="24"/>
                <w:lang w:eastAsia="hu-HU"/>
              </w:rPr>
              <w:t xml:space="preserve"> la prononciation des élèves en utilisant un </w:t>
            </w:r>
            <w:proofErr w:type="gramStart"/>
            <w:r w:rsidRPr="007C488F">
              <w:rPr>
                <w:rFonts w:eastAsia="Times New Roman" w:cs="Times New Roman"/>
                <w:szCs w:val="24"/>
                <w:lang w:eastAsia="hu-HU"/>
              </w:rPr>
              <w:t>code :</w:t>
            </w:r>
            <w:proofErr w:type="gramEnd"/>
            <w:r w:rsidRPr="007C488F">
              <w:rPr>
                <w:rFonts w:eastAsia="Times New Roman" w:cs="Times New Roman"/>
                <w:szCs w:val="24"/>
                <w:lang w:eastAsia="hu-HU"/>
              </w:rPr>
              <w:t xml:space="preserve"> un </w:t>
            </w:r>
            <w:r w:rsidRPr="007C488F">
              <w:rPr>
                <w:rFonts w:eastAsia="Times New Roman" w:cs="Times New Roman"/>
                <w:b/>
                <w:bCs/>
                <w:szCs w:val="24"/>
                <w:lang w:eastAsia="hu-HU"/>
              </w:rPr>
              <w:t>geste</w:t>
            </w:r>
            <w:r w:rsidRPr="007C488F">
              <w:rPr>
                <w:rFonts w:eastAsia="Times New Roman" w:cs="Times New Roman"/>
                <w:szCs w:val="24"/>
                <w:lang w:eastAsia="hu-HU"/>
              </w:rPr>
              <w:t> pour "bien", un autre pour "moyen, ça passe", et un autre pour  " pas très bon". L'apprenant </w:t>
            </w:r>
            <w:r w:rsidRPr="007C488F">
              <w:rPr>
                <w:rFonts w:eastAsia="Times New Roman" w:cs="Times New Roman"/>
                <w:b/>
                <w:bCs/>
                <w:szCs w:val="24"/>
                <w:lang w:eastAsia="hu-HU"/>
              </w:rPr>
              <w:t>repèrera</w:t>
            </w:r>
            <w:r w:rsidRPr="007C488F">
              <w:rPr>
                <w:rFonts w:eastAsia="Times New Roman" w:cs="Times New Roman"/>
                <w:szCs w:val="24"/>
                <w:lang w:eastAsia="hu-HU"/>
              </w:rPr>
              <w:t> et </w:t>
            </w:r>
            <w:r w:rsidRPr="007C488F">
              <w:rPr>
                <w:rFonts w:eastAsia="Times New Roman" w:cs="Times New Roman"/>
                <w:b/>
                <w:bCs/>
                <w:szCs w:val="24"/>
                <w:lang w:eastAsia="hu-HU"/>
              </w:rPr>
              <w:t>imitera</w:t>
            </w:r>
            <w:r w:rsidRPr="007C488F">
              <w:rPr>
                <w:rFonts w:eastAsia="Times New Roman" w:cs="Times New Roman"/>
                <w:szCs w:val="24"/>
                <w:lang w:eastAsia="hu-HU"/>
              </w:rPr>
              <w:t> les prononciations correctes de l'assistant et des autres élèves. On cherchera avant tout </w:t>
            </w:r>
            <w:r w:rsidRPr="007C488F">
              <w:rPr>
                <w:rFonts w:eastAsia="Times New Roman" w:cs="Times New Roman"/>
                <w:b/>
                <w:bCs/>
                <w:szCs w:val="24"/>
                <w:lang w:eastAsia="hu-HU"/>
              </w:rPr>
              <w:t>à se faire comprendre en français</w:t>
            </w:r>
            <w:r w:rsidRPr="007C488F">
              <w:rPr>
                <w:rFonts w:eastAsia="Times New Roman" w:cs="Times New Roman"/>
                <w:szCs w:val="24"/>
                <w:lang w:eastAsia="hu-HU"/>
              </w:rPr>
              <w:t> : sans avoir honte de ses fautes. La correction sera différée et indirecte.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center"/>
              <w:rPr>
                <w:rFonts w:eastAsia="Times New Roman" w:cs="Times New Roman"/>
                <w:szCs w:val="24"/>
                <w:lang w:eastAsia="hu-HU"/>
              </w:rPr>
            </w:pPr>
            <w:r w:rsidRPr="007C488F">
              <w:rPr>
                <w:rFonts w:eastAsia="Times New Roman" w:cs="Times New Roman"/>
                <w:i/>
                <w:iCs/>
                <w:szCs w:val="24"/>
                <w:lang w:eastAsia="hu-HU"/>
              </w:rPr>
              <w:t>&lt;Tempo&gt;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 Les activités sont</w:t>
            </w:r>
            <w:r w:rsidRPr="007C488F">
              <w:rPr>
                <w:rFonts w:eastAsia="Times New Roman" w:cs="Times New Roman"/>
                <w:szCs w:val="24"/>
                <w:lang w:eastAsia="hu-HU"/>
              </w:rPr>
              <w:t> </w:t>
            </w:r>
            <w:r w:rsidRPr="007C488F">
              <w:rPr>
                <w:rFonts w:eastAsia="Times New Roman" w:cs="Times New Roman"/>
                <w:b/>
                <w:bCs/>
                <w:szCs w:val="24"/>
                <w:lang w:eastAsia="hu-HU"/>
              </w:rPr>
              <w:t>minutées</w:t>
            </w:r>
            <w:r w:rsidRPr="007C488F">
              <w:rPr>
                <w:rFonts w:eastAsia="Times New Roman" w:cs="Times New Roman"/>
                <w:szCs w:val="24"/>
                <w:lang w:eastAsia="hu-HU"/>
              </w:rPr>
              <w:t> et l'assistant annoncera la durée prévue avant chaque exercice.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On passera souvent à l'exercice suivant </w:t>
            </w:r>
            <w:r w:rsidRPr="007C488F">
              <w:rPr>
                <w:rFonts w:eastAsia="Times New Roman" w:cs="Times New Roman"/>
                <w:b/>
                <w:bCs/>
                <w:szCs w:val="24"/>
                <w:lang w:eastAsia="hu-HU"/>
              </w:rPr>
              <w:t>avant d'avoir terminé l'activité</w:t>
            </w:r>
            <w:r w:rsidRPr="007C488F">
              <w:rPr>
                <w:rFonts w:eastAsia="Times New Roman" w:cs="Times New Roman"/>
                <w:szCs w:val="24"/>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REMARQUE  : L'objectif est de</w:t>
            </w:r>
            <w:r w:rsidRPr="007C488F">
              <w:rPr>
                <w:rFonts w:eastAsia="Times New Roman" w:cs="Times New Roman"/>
                <w:b/>
                <w:bCs/>
                <w:szCs w:val="24"/>
                <w:lang w:eastAsia="hu-HU"/>
              </w:rPr>
              <w:t> faire expérimenter</w:t>
            </w:r>
            <w:r w:rsidRPr="007C488F">
              <w:rPr>
                <w:rFonts w:eastAsia="Times New Roman" w:cs="Times New Roman"/>
                <w:szCs w:val="24"/>
                <w:lang w:eastAsia="hu-HU"/>
              </w:rPr>
              <w:t> plusieurs </w:t>
            </w:r>
            <w:r w:rsidRPr="007C488F">
              <w:rPr>
                <w:rFonts w:eastAsia="Times New Roman" w:cs="Times New Roman"/>
                <w:b/>
                <w:bCs/>
                <w:szCs w:val="24"/>
                <w:lang w:eastAsia="hu-HU"/>
              </w:rPr>
              <w:t>stratégies de compréhension</w:t>
            </w:r>
            <w:r w:rsidRPr="007C488F">
              <w:rPr>
                <w:rFonts w:eastAsia="Times New Roman" w:cs="Times New Roman"/>
                <w:szCs w:val="24"/>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L'élève retrouvera l'activité abandonnée plus </w:t>
            </w:r>
            <w:proofErr w:type="gramStart"/>
            <w:r w:rsidRPr="007C488F">
              <w:rPr>
                <w:rFonts w:eastAsia="Times New Roman" w:cs="Times New Roman"/>
                <w:szCs w:val="24"/>
                <w:lang w:eastAsia="hu-HU"/>
              </w:rPr>
              <w:t>tard :</w:t>
            </w:r>
            <w:proofErr w:type="gramEnd"/>
            <w:r w:rsidRPr="007C488F">
              <w:rPr>
                <w:rFonts w:eastAsia="Times New Roman" w:cs="Times New Roman"/>
                <w:szCs w:val="24"/>
                <w:lang w:eastAsia="hu-HU"/>
              </w:rPr>
              <w:t xml:space="preserve"> à la phase de correction, pendant une pause...ou chez lui.  S'il reste sur sa faim, il voudra en savoir plus!</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w:t>
            </w:r>
            <w:r w:rsidRPr="007C488F">
              <w:rPr>
                <w:rFonts w:eastAsia="Times New Roman" w:cs="Times New Roman"/>
                <w:b/>
                <w:bCs/>
                <w:szCs w:val="24"/>
                <w:lang w:eastAsia="hu-HU"/>
              </w:rPr>
              <w:t> </w:t>
            </w:r>
            <w:r w:rsidRPr="007C488F">
              <w:rPr>
                <w:rFonts w:eastAsia="Times New Roman" w:cs="Times New Roman"/>
                <w:szCs w:val="24"/>
                <w:lang w:eastAsia="hu-HU"/>
              </w:rPr>
              <w:t>L'assistant s'efforcera </w:t>
            </w:r>
            <w:r w:rsidRPr="007C488F">
              <w:rPr>
                <w:rFonts w:eastAsia="Times New Roman" w:cs="Times New Roman"/>
                <w:b/>
                <w:bCs/>
                <w:szCs w:val="24"/>
                <w:lang w:eastAsia="hu-HU"/>
              </w:rPr>
              <w:t>d'être dans les temps</w:t>
            </w:r>
            <w:r w:rsidRPr="007C488F">
              <w:rPr>
                <w:rFonts w:eastAsia="Times New Roman" w:cs="Times New Roman"/>
                <w:szCs w:val="24"/>
                <w:lang w:eastAsia="hu-HU"/>
              </w:rPr>
              <w:t>. Il interrompra souvent l'activité après trois ou quatre interventions d'élèves et il passera à l'exercice suivant. Les activités ont une fonction </w:t>
            </w:r>
            <w:r w:rsidRPr="007C488F">
              <w:rPr>
                <w:rFonts w:eastAsia="Times New Roman" w:cs="Times New Roman"/>
                <w:i/>
                <w:iCs/>
                <w:szCs w:val="24"/>
                <w:lang w:eastAsia="hu-HU"/>
              </w:rPr>
              <w:t>apéritive</w:t>
            </w:r>
            <w:r w:rsidRPr="007C488F">
              <w:rPr>
                <w:rFonts w:eastAsia="Times New Roman" w:cs="Times New Roman"/>
                <w:szCs w:val="24"/>
                <w:lang w:eastAsia="hu-HU"/>
              </w:rPr>
              <w:t> : elles sont destinées à stimuler le </w:t>
            </w:r>
            <w:r w:rsidRPr="007C488F">
              <w:rPr>
                <w:rFonts w:eastAsia="Times New Roman" w:cs="Times New Roman"/>
                <w:b/>
                <w:bCs/>
                <w:szCs w:val="24"/>
                <w:lang w:eastAsia="hu-HU"/>
              </w:rPr>
              <w:t>questionnement</w:t>
            </w:r>
            <w:r w:rsidRPr="007C488F">
              <w:rPr>
                <w:rFonts w:eastAsia="Times New Roman" w:cs="Times New Roman"/>
                <w:szCs w:val="24"/>
                <w:lang w:eastAsia="hu-HU"/>
              </w:rPr>
              <w:t> et la </w:t>
            </w:r>
            <w:r w:rsidRPr="007C488F">
              <w:rPr>
                <w:rFonts w:eastAsia="Times New Roman" w:cs="Times New Roman"/>
                <w:b/>
                <w:bCs/>
                <w:szCs w:val="24"/>
                <w:lang w:eastAsia="hu-HU"/>
              </w:rPr>
              <w:t>réflexion individuels</w:t>
            </w:r>
            <w:r w:rsidRPr="007C488F">
              <w:rPr>
                <w:rFonts w:eastAsia="Times New Roman" w:cs="Times New Roman"/>
                <w:szCs w:val="24"/>
                <w:lang w:eastAsia="hu-HU"/>
              </w:rPr>
              <w:t> et </w:t>
            </w:r>
            <w:r w:rsidRPr="007C488F">
              <w:rPr>
                <w:rFonts w:eastAsia="Times New Roman" w:cs="Times New Roman"/>
                <w:b/>
                <w:bCs/>
                <w:szCs w:val="24"/>
                <w:lang w:eastAsia="hu-HU"/>
              </w:rPr>
              <w:t>collectifs</w:t>
            </w:r>
            <w:r w:rsidRPr="007C488F">
              <w:rPr>
                <w:rFonts w:eastAsia="Times New Roman" w:cs="Times New Roman"/>
                <w:szCs w:val="24"/>
                <w:lang w:eastAsia="hu-HU"/>
              </w:rPr>
              <w:t> des élèves. Au moment du cours</w:t>
            </w:r>
            <w:proofErr w:type="gramStart"/>
            <w:r w:rsidRPr="007C488F">
              <w:rPr>
                <w:rFonts w:eastAsia="Times New Roman" w:cs="Times New Roman"/>
                <w:szCs w:val="24"/>
                <w:lang w:eastAsia="hu-HU"/>
              </w:rPr>
              <w:t>...</w:t>
            </w:r>
            <w:proofErr w:type="gramEnd"/>
            <w:r w:rsidRPr="007C488F">
              <w:rPr>
                <w:rFonts w:eastAsia="Times New Roman" w:cs="Times New Roman"/>
                <w:szCs w:val="24"/>
                <w:lang w:eastAsia="hu-HU"/>
              </w:rPr>
              <w:t>mais aussi après !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On </w:t>
            </w:r>
            <w:r w:rsidRPr="007C488F">
              <w:rPr>
                <w:rFonts w:eastAsia="Times New Roman" w:cs="Times New Roman"/>
                <w:b/>
                <w:bCs/>
                <w:szCs w:val="24"/>
                <w:lang w:eastAsia="hu-HU"/>
              </w:rPr>
              <w:t>parie </w:t>
            </w:r>
            <w:r w:rsidRPr="007C488F">
              <w:rPr>
                <w:rFonts w:eastAsia="Times New Roman" w:cs="Times New Roman"/>
                <w:szCs w:val="24"/>
                <w:lang w:eastAsia="hu-HU"/>
              </w:rPr>
              <w:t xml:space="preserve">sur les pouvoirs du rythme et sur l'intelligence des élèves. Dès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fin de la première séance, l'assistant et les apprenants devraient constater un phénomène intéressant </w:t>
            </w:r>
            <w:r w:rsidRPr="007C488F">
              <w:rPr>
                <w:rFonts w:eastAsia="Times New Roman" w:cs="Times New Roman"/>
                <w:b/>
                <w:bCs/>
                <w:szCs w:val="24"/>
                <w:lang w:eastAsia="hu-HU"/>
              </w:rPr>
              <w:t>: des élèves auront deviné le sens...sans comprendre comment ils auront compris</w:t>
            </w:r>
            <w:r w:rsidRPr="007C488F">
              <w:rPr>
                <w:rFonts w:eastAsia="Times New Roman" w:cs="Times New Roman"/>
                <w:szCs w:val="24"/>
                <w:lang w:eastAsia="hu-HU"/>
              </w:rPr>
              <w:t> !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 w:val="28"/>
                <w:szCs w:val="28"/>
                <w:lang w:eastAsia="hu-HU"/>
              </w:rPr>
              <w:t>b)</w:t>
            </w:r>
            <w:r w:rsidRPr="007C488F">
              <w:rPr>
                <w:rFonts w:eastAsia="Times New Roman" w:cs="Times New Roman"/>
                <w:sz w:val="28"/>
                <w:szCs w:val="28"/>
                <w:lang w:eastAsia="hu-HU"/>
              </w:rPr>
              <w:t>                         L’assistant répond à une ou deux questions des élèves.  </w:t>
            </w:r>
          </w:p>
        </w:tc>
      </w:tr>
    </w:tbl>
    <w:p w:rsidR="003C5FA6" w:rsidRDefault="003C5FA6" w:rsidP="007C488F">
      <w:pPr>
        <w:spacing w:before="100" w:beforeAutospacing="1" w:after="100" w:afterAutospacing="1" w:line="240" w:lineRule="auto"/>
        <w:jc w:val="both"/>
        <w:rPr>
          <w:rFonts w:eastAsia="Times New Roman" w:cs="Times New Roman"/>
          <w:b/>
          <w:bCs/>
          <w:color w:val="000080"/>
          <w:sz w:val="28"/>
          <w:szCs w:val="28"/>
          <w:u w:val="single"/>
          <w:lang w:eastAsia="hu-HU"/>
        </w:rPr>
      </w:pPr>
    </w:p>
    <w:p w:rsidR="007C488F" w:rsidRPr="007C488F" w:rsidRDefault="007C488F" w:rsidP="007C488F">
      <w:pPr>
        <w:spacing w:before="100" w:beforeAutospacing="1" w:after="100" w:afterAutospacing="1" w:line="240" w:lineRule="auto"/>
        <w:jc w:val="both"/>
        <w:rPr>
          <w:rFonts w:eastAsia="Times New Roman" w:cs="Times New Roman"/>
          <w:color w:val="000000"/>
          <w:szCs w:val="24"/>
          <w:lang w:eastAsia="hu-HU"/>
        </w:rPr>
      </w:pPr>
      <w:r w:rsidRPr="007C488F">
        <w:rPr>
          <w:rFonts w:eastAsia="Times New Roman" w:cs="Times New Roman"/>
          <w:b/>
          <w:bCs/>
          <w:color w:val="000080"/>
          <w:sz w:val="28"/>
          <w:szCs w:val="28"/>
          <w:u w:val="single"/>
          <w:lang w:eastAsia="hu-HU"/>
        </w:rPr>
        <w:t>B. </w:t>
      </w:r>
      <w:r w:rsidRPr="007C488F">
        <w:rPr>
          <w:rFonts w:eastAsia="Times New Roman" w:cs="Times New Roman"/>
          <w:b/>
          <w:bCs/>
          <w:color w:val="000080"/>
          <w:szCs w:val="24"/>
          <w:u w:val="single"/>
          <w:lang w:eastAsia="hu-HU"/>
        </w:rPr>
        <w:t>A</w:t>
      </w:r>
      <w:bookmarkStart w:id="6" w:name="CTIVIT"/>
      <w:r w:rsidRPr="007C488F">
        <w:rPr>
          <w:rFonts w:eastAsia="Times New Roman" w:cs="Times New Roman"/>
          <w:b/>
          <w:bCs/>
          <w:color w:val="000080"/>
          <w:szCs w:val="24"/>
          <w:u w:val="single"/>
          <w:lang w:eastAsia="hu-HU"/>
        </w:rPr>
        <w:t>CTIVIT</w:t>
      </w:r>
      <w:bookmarkEnd w:id="6"/>
      <w:r w:rsidRPr="007C488F">
        <w:rPr>
          <w:rFonts w:eastAsia="Times New Roman" w:cs="Times New Roman"/>
          <w:b/>
          <w:bCs/>
          <w:color w:val="000080"/>
          <w:szCs w:val="24"/>
          <w:u w:val="single"/>
          <w:lang w:eastAsia="hu-HU"/>
        </w:rPr>
        <w:t>ÉS</w:t>
      </w:r>
      <w:r w:rsidRPr="007C488F">
        <w:rPr>
          <w:rFonts w:eastAsia="Times New Roman" w:cs="Times New Roman"/>
          <w:b/>
          <w:bCs/>
          <w:color w:val="000080"/>
          <w:sz w:val="28"/>
          <w:szCs w:val="28"/>
          <w:u w:val="single"/>
          <w:lang w:eastAsia="hu-HU"/>
        </w:rPr>
        <w:t>   (30 mn)</w:t>
      </w:r>
    </w:p>
    <w:tbl>
      <w:tblPr>
        <w:tblW w:w="9498" w:type="dxa"/>
        <w:tblCellSpacing w:w="7" w:type="dxa"/>
        <w:tblCellMar>
          <w:top w:w="15" w:type="dxa"/>
          <w:left w:w="15" w:type="dxa"/>
          <w:bottom w:w="15" w:type="dxa"/>
          <w:right w:w="15" w:type="dxa"/>
        </w:tblCellMar>
        <w:tblLook w:val="04A0" w:firstRow="1" w:lastRow="0" w:firstColumn="1" w:lastColumn="0" w:noHBand="0" w:noVBand="1"/>
      </w:tblPr>
      <w:tblGrid>
        <w:gridCol w:w="265"/>
        <w:gridCol w:w="9233"/>
      </w:tblGrid>
      <w:tr w:rsidR="007C488F" w:rsidRPr="007C488F" w:rsidTr="003C5FA6">
        <w:trPr>
          <w:tblCellSpacing w:w="7" w:type="dxa"/>
        </w:trPr>
        <w:tc>
          <w:tcPr>
            <w:tcW w:w="244" w:type="dxa"/>
            <w:vAlign w:val="center"/>
            <w:hideMark/>
          </w:tcPr>
          <w:p w:rsidR="007C488F" w:rsidRPr="007C488F" w:rsidRDefault="007C488F" w:rsidP="007C488F">
            <w:pPr>
              <w:spacing w:after="0" w:line="240" w:lineRule="auto"/>
              <w:rPr>
                <w:rFonts w:eastAsia="Times New Roman" w:cs="Times New Roman"/>
                <w:color w:val="000000"/>
                <w:szCs w:val="24"/>
                <w:lang w:eastAsia="hu-HU"/>
              </w:rPr>
            </w:pPr>
          </w:p>
        </w:tc>
        <w:tc>
          <w:tcPr>
            <w:tcW w:w="9212"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1. (1-2 mn</w:t>
            </w:r>
            <w:proofErr w:type="gramStart"/>
            <w:r w:rsidRPr="007C488F">
              <w:rPr>
                <w:rFonts w:eastAsia="Times New Roman" w:cs="Times New Roman"/>
                <w:b/>
                <w:bCs/>
                <w:szCs w:val="24"/>
                <w:lang w:eastAsia="hu-HU"/>
              </w:rPr>
              <w:t>) :</w:t>
            </w:r>
            <w:proofErr w:type="gramEnd"/>
            <w:r w:rsidRPr="007C488F">
              <w:rPr>
                <w:rFonts w:eastAsia="Times New Roman" w:cs="Times New Roman"/>
                <w:b/>
                <w:bCs/>
                <w:szCs w:val="24"/>
                <w:lang w:eastAsia="hu-HU"/>
              </w:rPr>
              <w:t> </w:t>
            </w:r>
            <w:hyperlink r:id="rId6" w:anchor="1." w:history="1">
              <w:r w:rsidRPr="007C488F">
                <w:rPr>
                  <w:rFonts w:eastAsia="Times New Roman" w:cs="Times New Roman"/>
                  <w:b/>
                  <w:bCs/>
                  <w:color w:val="0000FF"/>
                  <w:szCs w:val="24"/>
                  <w:u w:val="single"/>
                  <w:lang w:eastAsia="hu-HU"/>
                </w:rPr>
                <w:t>PRÉPARATION A L'ÉCOUTE</w:t>
              </w:r>
            </w:hyperlink>
            <w:r w:rsidRPr="007C488F">
              <w:rPr>
                <w:rFonts w:eastAsia="Times New Roman" w:cs="Times New Roman"/>
                <w:b/>
                <w:bCs/>
                <w:szCs w:val="24"/>
                <w:lang w:eastAsia="hu-HU"/>
              </w:rPr>
              <w:t>  </w:t>
            </w:r>
          </w:p>
        </w:tc>
      </w:tr>
      <w:tr w:rsidR="007C488F" w:rsidRPr="007C488F" w:rsidTr="003C5FA6">
        <w:trPr>
          <w:tblCellSpacing w:w="7" w:type="dxa"/>
        </w:trPr>
        <w:tc>
          <w:tcPr>
            <w:tcW w:w="244"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12"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2. (4 mn) : </w:t>
            </w:r>
            <w:hyperlink r:id="rId7" w:anchor="2." w:history="1">
              <w:r w:rsidRPr="007C488F">
                <w:rPr>
                  <w:rFonts w:eastAsia="Times New Roman" w:cs="Times New Roman"/>
                  <w:b/>
                  <w:bCs/>
                  <w:color w:val="0000FF"/>
                  <w:szCs w:val="24"/>
                  <w:u w:val="single"/>
                  <w:lang w:eastAsia="hu-HU"/>
                </w:rPr>
                <w:t xml:space="preserve">PREMIERE ÉCOUTE DE </w:t>
              </w:r>
              <w:proofErr w:type="gramStart"/>
              <w:r w:rsidRPr="007C488F">
                <w:rPr>
                  <w:rFonts w:eastAsia="Times New Roman" w:cs="Times New Roman"/>
                  <w:b/>
                  <w:bCs/>
                  <w:color w:val="0000FF"/>
                  <w:szCs w:val="24"/>
                  <w:u w:val="single"/>
                  <w:lang w:eastAsia="hu-HU"/>
                </w:rPr>
                <w:t>LA</w:t>
              </w:r>
              <w:proofErr w:type="gramEnd"/>
              <w:r w:rsidRPr="007C488F">
                <w:rPr>
                  <w:rFonts w:eastAsia="Times New Roman" w:cs="Times New Roman"/>
                  <w:b/>
                  <w:bCs/>
                  <w:color w:val="0000FF"/>
                  <w:szCs w:val="24"/>
                  <w:u w:val="single"/>
                  <w:lang w:eastAsia="hu-HU"/>
                </w:rPr>
                <w:t xml:space="preserve"> CHANSON (SANS TEXTE)</w:t>
              </w:r>
            </w:hyperlink>
            <w:r w:rsidRPr="007C488F">
              <w:rPr>
                <w:rFonts w:eastAsia="Times New Roman" w:cs="Times New Roman"/>
                <w:b/>
                <w:bCs/>
                <w:szCs w:val="24"/>
                <w:lang w:eastAsia="hu-HU"/>
              </w:rPr>
              <w:t>  </w:t>
            </w:r>
          </w:p>
        </w:tc>
      </w:tr>
      <w:tr w:rsidR="007C488F" w:rsidRPr="007C488F" w:rsidTr="003C5FA6">
        <w:trPr>
          <w:tblCellSpacing w:w="7" w:type="dxa"/>
        </w:trPr>
        <w:tc>
          <w:tcPr>
            <w:tcW w:w="244"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12"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3. (3-4 mn</w:t>
            </w:r>
            <w:proofErr w:type="gramStart"/>
            <w:r w:rsidRPr="007C488F">
              <w:rPr>
                <w:rFonts w:eastAsia="Times New Roman" w:cs="Times New Roman"/>
                <w:b/>
                <w:bCs/>
                <w:szCs w:val="24"/>
                <w:lang w:eastAsia="hu-HU"/>
              </w:rPr>
              <w:t>) :</w:t>
            </w:r>
            <w:proofErr w:type="gramEnd"/>
            <w:r w:rsidRPr="007C488F">
              <w:rPr>
                <w:rFonts w:eastAsia="Times New Roman" w:cs="Times New Roman"/>
                <w:b/>
                <w:bCs/>
                <w:szCs w:val="24"/>
                <w:lang w:eastAsia="hu-HU"/>
              </w:rPr>
              <w:t> </w:t>
            </w:r>
            <w:hyperlink r:id="rId8" w:anchor="3." w:history="1">
              <w:r w:rsidRPr="007C488F">
                <w:rPr>
                  <w:rFonts w:eastAsia="Times New Roman" w:cs="Times New Roman"/>
                  <w:b/>
                  <w:bCs/>
                  <w:color w:val="0000FF"/>
                  <w:szCs w:val="24"/>
                  <w:u w:val="single"/>
                  <w:lang w:eastAsia="hu-HU"/>
                </w:rPr>
                <w:t>PREMIÈRES  IMPRESSIONS  </w:t>
              </w:r>
            </w:hyperlink>
          </w:p>
        </w:tc>
      </w:tr>
      <w:tr w:rsidR="007C488F" w:rsidRPr="007C488F" w:rsidTr="003C5FA6">
        <w:trPr>
          <w:tblCellSpacing w:w="7" w:type="dxa"/>
        </w:trPr>
        <w:tc>
          <w:tcPr>
            <w:tcW w:w="244"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12"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4. (1-2 mn</w:t>
            </w:r>
            <w:proofErr w:type="gramStart"/>
            <w:r w:rsidRPr="007C488F">
              <w:rPr>
                <w:rFonts w:eastAsia="Times New Roman" w:cs="Times New Roman"/>
                <w:b/>
                <w:bCs/>
                <w:szCs w:val="24"/>
                <w:lang w:eastAsia="hu-HU"/>
              </w:rPr>
              <w:t>) :</w:t>
            </w:r>
            <w:proofErr w:type="gramEnd"/>
            <w:r w:rsidRPr="007C488F">
              <w:rPr>
                <w:rFonts w:eastAsia="Times New Roman" w:cs="Times New Roman"/>
                <w:b/>
                <w:bCs/>
                <w:szCs w:val="24"/>
                <w:lang w:eastAsia="hu-HU"/>
              </w:rPr>
              <w:t> </w:t>
            </w:r>
            <w:hyperlink r:id="rId9" w:anchor="4." w:history="1">
              <w:r w:rsidRPr="007C488F">
                <w:rPr>
                  <w:rFonts w:eastAsia="Times New Roman" w:cs="Times New Roman"/>
                  <w:b/>
                  <w:bCs/>
                  <w:color w:val="0000FF"/>
                  <w:szCs w:val="24"/>
                  <w:u w:val="single"/>
                  <w:lang w:eastAsia="hu-HU"/>
                </w:rPr>
                <w:t>DISTRIBUTION DES TACHES : LISTES DE MOTS  </w:t>
              </w:r>
            </w:hyperlink>
          </w:p>
        </w:tc>
      </w:tr>
      <w:tr w:rsidR="007C488F" w:rsidRPr="007C488F" w:rsidTr="003C5FA6">
        <w:trPr>
          <w:tblCellSpacing w:w="7" w:type="dxa"/>
        </w:trPr>
        <w:tc>
          <w:tcPr>
            <w:tcW w:w="244"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12"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5. (4 mn</w:t>
            </w:r>
            <w:proofErr w:type="gramStart"/>
            <w:r w:rsidRPr="007C488F">
              <w:rPr>
                <w:rFonts w:eastAsia="Times New Roman" w:cs="Times New Roman"/>
                <w:b/>
                <w:bCs/>
                <w:szCs w:val="24"/>
                <w:lang w:eastAsia="hu-HU"/>
              </w:rPr>
              <w:t>) :</w:t>
            </w:r>
            <w:proofErr w:type="gramEnd"/>
            <w:r w:rsidRPr="007C488F">
              <w:rPr>
                <w:rFonts w:eastAsia="Times New Roman" w:cs="Times New Roman"/>
                <w:b/>
                <w:bCs/>
                <w:szCs w:val="24"/>
                <w:lang w:eastAsia="hu-HU"/>
              </w:rPr>
              <w:t> </w:t>
            </w:r>
            <w:hyperlink r:id="rId10" w:anchor="5." w:history="1">
              <w:r w:rsidRPr="007C488F">
                <w:rPr>
                  <w:rFonts w:eastAsia="Times New Roman" w:cs="Times New Roman"/>
                  <w:b/>
                  <w:bCs/>
                  <w:color w:val="0000FF"/>
                  <w:szCs w:val="24"/>
                  <w:u w:val="single"/>
                  <w:lang w:eastAsia="hu-HU"/>
                </w:rPr>
                <w:t>DEUXIÈME ÉCOUTE (SANS TEXTE)</w:t>
              </w:r>
            </w:hyperlink>
            <w:r w:rsidRPr="007C488F">
              <w:rPr>
                <w:rFonts w:eastAsia="Times New Roman" w:cs="Times New Roman"/>
                <w:b/>
                <w:bCs/>
                <w:szCs w:val="24"/>
                <w:lang w:eastAsia="hu-HU"/>
              </w:rPr>
              <w:t>  </w:t>
            </w:r>
          </w:p>
        </w:tc>
      </w:tr>
      <w:tr w:rsidR="007C488F" w:rsidRPr="007C488F" w:rsidTr="003C5FA6">
        <w:trPr>
          <w:tblCellSpacing w:w="7" w:type="dxa"/>
        </w:trPr>
        <w:tc>
          <w:tcPr>
            <w:tcW w:w="244"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12"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6. (2 mn) </w:t>
            </w:r>
            <w:hyperlink r:id="rId11" w:anchor="6." w:history="1">
              <w:r w:rsidRPr="007C488F">
                <w:rPr>
                  <w:rFonts w:eastAsia="Times New Roman" w:cs="Times New Roman"/>
                  <w:b/>
                  <w:bCs/>
                  <w:color w:val="0000FF"/>
                  <w:szCs w:val="24"/>
                  <w:u w:val="single"/>
                  <w:lang w:eastAsia="hu-HU"/>
                </w:rPr>
                <w:t>COMPARAISON DES LISTES</w:t>
              </w:r>
            </w:hyperlink>
            <w:r w:rsidRPr="007C488F">
              <w:rPr>
                <w:rFonts w:eastAsia="Times New Roman" w:cs="Times New Roman"/>
                <w:b/>
                <w:bCs/>
                <w:szCs w:val="24"/>
                <w:lang w:eastAsia="hu-HU"/>
              </w:rPr>
              <w:t>  </w:t>
            </w:r>
          </w:p>
        </w:tc>
      </w:tr>
      <w:tr w:rsidR="007C488F" w:rsidRPr="007C488F" w:rsidTr="003C5FA6">
        <w:trPr>
          <w:tblCellSpacing w:w="7" w:type="dxa"/>
        </w:trPr>
        <w:tc>
          <w:tcPr>
            <w:tcW w:w="244"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12"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7. (8 mn</w:t>
            </w:r>
            <w:proofErr w:type="gramStart"/>
            <w:r w:rsidRPr="007C488F">
              <w:rPr>
                <w:rFonts w:eastAsia="Times New Roman" w:cs="Times New Roman"/>
                <w:b/>
                <w:bCs/>
                <w:szCs w:val="24"/>
                <w:lang w:eastAsia="hu-HU"/>
              </w:rPr>
              <w:t>) :</w:t>
            </w:r>
            <w:proofErr w:type="gramEnd"/>
            <w:r w:rsidRPr="007C488F">
              <w:rPr>
                <w:rFonts w:eastAsia="Times New Roman" w:cs="Times New Roman"/>
                <w:b/>
                <w:bCs/>
                <w:szCs w:val="24"/>
                <w:lang w:eastAsia="hu-HU"/>
              </w:rPr>
              <w:t> </w:t>
            </w:r>
            <w:hyperlink r:id="rId12" w:anchor="7." w:history="1">
              <w:r w:rsidRPr="007C488F">
                <w:rPr>
                  <w:rFonts w:eastAsia="Times New Roman" w:cs="Times New Roman"/>
                  <w:b/>
                  <w:bCs/>
                  <w:color w:val="0000FF"/>
                  <w:szCs w:val="24"/>
                  <w:u w:val="single"/>
                  <w:lang w:eastAsia="hu-HU"/>
                </w:rPr>
                <w:t>TROISIÈME ÉCOUTE VERS PAR VERS ET PRONONCIATION</w:t>
              </w:r>
            </w:hyperlink>
            <w:r w:rsidRPr="007C488F">
              <w:rPr>
                <w:rFonts w:eastAsia="Times New Roman" w:cs="Times New Roman"/>
                <w:szCs w:val="24"/>
                <w:lang w:eastAsia="hu-HU"/>
              </w:rPr>
              <w:t> </w:t>
            </w:r>
            <w:r w:rsidRPr="007C488F">
              <w:rPr>
                <w:rFonts w:eastAsia="Times New Roman" w:cs="Times New Roman"/>
                <w:b/>
                <w:bCs/>
                <w:szCs w:val="24"/>
                <w:lang w:eastAsia="hu-HU"/>
              </w:rPr>
              <w:t> </w:t>
            </w:r>
          </w:p>
        </w:tc>
      </w:tr>
      <w:tr w:rsidR="007C488F" w:rsidRPr="007C488F" w:rsidTr="003C5FA6">
        <w:trPr>
          <w:tblCellSpacing w:w="7" w:type="dxa"/>
        </w:trPr>
        <w:tc>
          <w:tcPr>
            <w:tcW w:w="244"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12"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8. (4 mn</w:t>
            </w:r>
            <w:proofErr w:type="gramStart"/>
            <w:r w:rsidRPr="007C488F">
              <w:rPr>
                <w:rFonts w:eastAsia="Times New Roman" w:cs="Times New Roman"/>
                <w:b/>
                <w:bCs/>
                <w:szCs w:val="24"/>
                <w:lang w:eastAsia="hu-HU"/>
              </w:rPr>
              <w:t>) :</w:t>
            </w:r>
            <w:proofErr w:type="gramEnd"/>
            <w:r w:rsidRPr="007C488F">
              <w:rPr>
                <w:rFonts w:eastAsia="Times New Roman" w:cs="Times New Roman"/>
                <w:b/>
                <w:bCs/>
                <w:szCs w:val="24"/>
                <w:lang w:eastAsia="hu-HU"/>
              </w:rPr>
              <w:t> </w:t>
            </w:r>
            <w:hyperlink r:id="rId13" w:anchor="8." w:history="1">
              <w:r w:rsidRPr="007C488F">
                <w:rPr>
                  <w:rFonts w:eastAsia="Times New Roman" w:cs="Times New Roman"/>
                  <w:b/>
                  <w:bCs/>
                  <w:color w:val="0000FF"/>
                  <w:szCs w:val="24"/>
                  <w:u w:val="single"/>
                  <w:lang w:eastAsia="hu-HU"/>
                </w:rPr>
                <w:t>QUATRIÈME  ÉCOUTE (AVEC LA TRANSCRIPTION)</w:t>
              </w:r>
            </w:hyperlink>
            <w:r w:rsidRPr="007C488F">
              <w:rPr>
                <w:rFonts w:eastAsia="Times New Roman" w:cs="Times New Roman"/>
                <w:b/>
                <w:bCs/>
                <w:szCs w:val="24"/>
                <w:lang w:eastAsia="hu-HU"/>
              </w:rPr>
              <w:t>  </w:t>
            </w:r>
          </w:p>
        </w:tc>
      </w:tr>
      <w:tr w:rsidR="007C488F" w:rsidRPr="007C488F" w:rsidTr="003C5FA6">
        <w:trPr>
          <w:tblCellSpacing w:w="7" w:type="dxa"/>
        </w:trPr>
        <w:tc>
          <w:tcPr>
            <w:tcW w:w="244"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12"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9. (3 mn</w:t>
            </w:r>
            <w:proofErr w:type="gramStart"/>
            <w:r w:rsidRPr="007C488F">
              <w:rPr>
                <w:rFonts w:eastAsia="Times New Roman" w:cs="Times New Roman"/>
                <w:b/>
                <w:bCs/>
                <w:szCs w:val="24"/>
                <w:lang w:eastAsia="hu-HU"/>
              </w:rPr>
              <w:t>) :</w:t>
            </w:r>
            <w:proofErr w:type="gramEnd"/>
            <w:r w:rsidRPr="007C488F">
              <w:rPr>
                <w:rFonts w:eastAsia="Times New Roman" w:cs="Times New Roman"/>
                <w:b/>
                <w:bCs/>
                <w:szCs w:val="24"/>
                <w:lang w:eastAsia="hu-HU"/>
              </w:rPr>
              <w:t> </w:t>
            </w:r>
            <w:hyperlink r:id="rId14" w:anchor="9." w:history="1">
              <w:r w:rsidRPr="007C488F">
                <w:rPr>
                  <w:rFonts w:eastAsia="Times New Roman" w:cs="Times New Roman"/>
                  <w:b/>
                  <w:bCs/>
                  <w:color w:val="0000FF"/>
                  <w:szCs w:val="24"/>
                  <w:u w:val="single"/>
                  <w:lang w:eastAsia="hu-HU"/>
                </w:rPr>
                <w:t>VÉRIFICATION DES LISTES</w:t>
              </w:r>
            </w:hyperlink>
            <w:r w:rsidRPr="007C488F">
              <w:rPr>
                <w:rFonts w:eastAsia="Times New Roman" w:cs="Times New Roman"/>
                <w:b/>
                <w:bCs/>
                <w:szCs w:val="24"/>
                <w:lang w:eastAsia="hu-HU"/>
              </w:rPr>
              <w:t>  </w:t>
            </w:r>
          </w:p>
        </w:tc>
      </w:tr>
      <w:tr w:rsidR="007C488F" w:rsidRPr="007C488F" w:rsidTr="003C5FA6">
        <w:trPr>
          <w:tblCellSpacing w:w="7" w:type="dxa"/>
        </w:trPr>
        <w:tc>
          <w:tcPr>
            <w:tcW w:w="244"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212"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10.(2 mn</w:t>
            </w:r>
            <w:proofErr w:type="gramStart"/>
            <w:r w:rsidRPr="007C488F">
              <w:rPr>
                <w:rFonts w:eastAsia="Times New Roman" w:cs="Times New Roman"/>
                <w:b/>
                <w:bCs/>
                <w:szCs w:val="24"/>
                <w:lang w:eastAsia="hu-HU"/>
              </w:rPr>
              <w:t>) :</w:t>
            </w:r>
            <w:proofErr w:type="gramEnd"/>
            <w:r w:rsidRPr="007C488F">
              <w:rPr>
                <w:rFonts w:eastAsia="Times New Roman" w:cs="Times New Roman"/>
                <w:b/>
                <w:bCs/>
                <w:szCs w:val="24"/>
                <w:lang w:eastAsia="hu-HU"/>
              </w:rPr>
              <w:t> </w:t>
            </w:r>
            <w:hyperlink r:id="rId15" w:anchor="10." w:history="1">
              <w:r w:rsidRPr="007C488F">
                <w:rPr>
                  <w:rFonts w:eastAsia="Times New Roman" w:cs="Times New Roman"/>
                  <w:b/>
                  <w:bCs/>
                  <w:color w:val="0000FF"/>
                  <w:szCs w:val="24"/>
                  <w:u w:val="single"/>
                  <w:lang w:eastAsia="hu-HU"/>
                </w:rPr>
                <w:t>TRAVAIL À LA MAISON : INTERPRÉTATIONS</w:t>
              </w:r>
            </w:hyperlink>
            <w:r w:rsidRPr="007C488F">
              <w:rPr>
                <w:rFonts w:eastAsia="Times New Roman" w:cs="Times New Roman"/>
                <w:b/>
                <w:bCs/>
                <w:szCs w:val="24"/>
                <w:lang w:eastAsia="hu-HU"/>
              </w:rPr>
              <w:t>  </w:t>
            </w:r>
          </w:p>
        </w:tc>
      </w:tr>
    </w:tbl>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r w:rsidRPr="007C488F">
        <w:rPr>
          <w:rFonts w:eastAsia="Times New Roman" w:cs="Times New Roman"/>
          <w:b/>
          <w:bCs/>
          <w:color w:val="000080"/>
          <w:sz w:val="28"/>
          <w:szCs w:val="28"/>
          <w:lang w:eastAsia="hu-HU"/>
        </w:rPr>
        <w:t>1</w:t>
      </w:r>
      <w:bookmarkStart w:id="7" w:name="1."/>
      <w:r w:rsidRPr="007C488F">
        <w:rPr>
          <w:rFonts w:eastAsia="Times New Roman" w:cs="Times New Roman"/>
          <w:b/>
          <w:bCs/>
          <w:color w:val="000080"/>
          <w:szCs w:val="24"/>
          <w:lang w:eastAsia="hu-HU"/>
        </w:rPr>
        <w:t>.</w:t>
      </w:r>
      <w:bookmarkEnd w:id="7"/>
      <w:r w:rsidRPr="007C488F">
        <w:rPr>
          <w:rFonts w:eastAsia="Times New Roman" w:cs="Times New Roman"/>
          <w:b/>
          <w:bCs/>
          <w:color w:val="000080"/>
          <w:szCs w:val="24"/>
          <w:lang w:eastAsia="hu-HU"/>
        </w:rPr>
        <w:t> </w:t>
      </w:r>
      <w:r w:rsidRPr="007C488F">
        <w:rPr>
          <w:rFonts w:eastAsia="Times New Roman" w:cs="Times New Roman"/>
          <w:b/>
          <w:bCs/>
          <w:color w:val="000080"/>
          <w:sz w:val="28"/>
          <w:szCs w:val="28"/>
          <w:lang w:eastAsia="hu-HU"/>
        </w:rPr>
        <w:t>(1-2 mn)</w:t>
      </w:r>
      <w:r w:rsidRPr="007C488F">
        <w:rPr>
          <w:rFonts w:eastAsia="Times New Roman" w:cs="Times New Roman"/>
          <w:b/>
          <w:bCs/>
          <w:color w:val="000080"/>
          <w:szCs w:val="24"/>
          <w:lang w:eastAsia="hu-HU"/>
        </w:rPr>
        <w:t> : PRÉPARATION À L'ÉCOUTE</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Activité</w:t>
            </w:r>
            <w:r w:rsidRPr="007C488F">
              <w:rPr>
                <w:rFonts w:eastAsia="Times New Roman" w:cs="Times New Roman"/>
                <w:szCs w:val="24"/>
                <w:lang w:eastAsia="hu-HU"/>
              </w:rPr>
              <w:t> : </w:t>
            </w:r>
            <w:r w:rsidRPr="007C488F">
              <w:rPr>
                <w:rFonts w:eastAsia="Times New Roman" w:cs="Times New Roman"/>
                <w:b/>
                <w:bCs/>
                <w:szCs w:val="24"/>
                <w:lang w:eastAsia="hu-HU"/>
              </w:rPr>
              <w:t>RÉACTIONS AU DOCUMENT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L'assistant demande aux élèves de se préparer à écouter une chanson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ind w:left="283" w:hanging="283"/>
              <w:jc w:val="both"/>
              <w:rPr>
                <w:rFonts w:eastAsia="Times New Roman" w:cs="Times New Roman"/>
                <w:szCs w:val="24"/>
                <w:lang w:eastAsia="hu-HU"/>
              </w:rPr>
            </w:pPr>
            <w:r w:rsidRPr="007C488F">
              <w:rPr>
                <w:rFonts w:ascii="Symbol" w:eastAsia="Times New Roman" w:hAnsi="Symbol" w:cs="Times New Roman"/>
                <w:szCs w:val="24"/>
                <w:lang w:eastAsia="hu-HU"/>
              </w:rPr>
              <w:t></w:t>
            </w:r>
            <w:r w:rsidRPr="007C488F">
              <w:rPr>
                <w:rFonts w:eastAsia="Times New Roman" w:cs="Times New Roman"/>
                <w:sz w:val="14"/>
                <w:szCs w:val="14"/>
                <w:lang w:eastAsia="hu-HU"/>
              </w:rPr>
              <w:t>      </w:t>
            </w:r>
            <w:r w:rsidRPr="007C488F">
              <w:rPr>
                <w:rFonts w:eastAsia="Times New Roman" w:cs="Times New Roman"/>
                <w:szCs w:val="24"/>
                <w:lang w:eastAsia="hu-HU"/>
              </w:rPr>
              <w:t>qu'ils </w:t>
            </w:r>
            <w:r w:rsidRPr="007C488F">
              <w:rPr>
                <w:rFonts w:eastAsia="Times New Roman" w:cs="Times New Roman"/>
                <w:b/>
                <w:bCs/>
                <w:szCs w:val="24"/>
                <w:lang w:eastAsia="hu-HU"/>
              </w:rPr>
              <w:t>jugeront</w:t>
            </w:r>
            <w:r w:rsidRPr="007C488F">
              <w:rPr>
                <w:rFonts w:eastAsia="Times New Roman" w:cs="Times New Roman"/>
                <w:szCs w:val="24"/>
                <w:lang w:eastAsia="hu-HU"/>
              </w:rPr>
              <w:t xml:space="preserve"> en quelques </w:t>
            </w:r>
            <w:proofErr w:type="gramStart"/>
            <w:r w:rsidRPr="007C488F">
              <w:rPr>
                <w:rFonts w:eastAsia="Times New Roman" w:cs="Times New Roman"/>
                <w:szCs w:val="24"/>
                <w:lang w:eastAsia="hu-HU"/>
              </w:rPr>
              <w:t>mots :</w:t>
            </w:r>
            <w:proofErr w:type="gramEnd"/>
            <w:r w:rsidRPr="007C488F">
              <w:rPr>
                <w:rFonts w:eastAsia="Times New Roman" w:cs="Times New Roman"/>
                <w:szCs w:val="24"/>
                <w:lang w:eastAsia="hu-HU"/>
              </w:rPr>
              <w:t xml:space="preserve"> ils aimeront (un peu, beaucoup), ils n'aimeront pas (pas tellement, pas du tout)</w:t>
            </w:r>
            <w:r w:rsidRPr="007C488F">
              <w:rPr>
                <w:rFonts w:eastAsia="Times New Roman" w:cs="Times New Roman"/>
                <w:i/>
                <w:iCs/>
                <w:szCs w:val="24"/>
                <w:lang w:eastAsia="hu-HU"/>
              </w:rPr>
              <w:t> </w:t>
            </w:r>
            <w:r w:rsidRPr="007C488F">
              <w:rPr>
                <w:rFonts w:eastAsia="Times New Roman" w:cs="Times New Roman"/>
                <w:szCs w:val="24"/>
                <w:lang w:eastAsia="hu-HU"/>
              </w:rPr>
              <w:t>la </w:t>
            </w:r>
            <w:r w:rsidRPr="007C488F">
              <w:rPr>
                <w:rFonts w:eastAsia="Times New Roman" w:cs="Times New Roman"/>
                <w:b/>
                <w:bCs/>
                <w:szCs w:val="24"/>
                <w:lang w:eastAsia="hu-HU"/>
              </w:rPr>
              <w:t>voix, la musique, les paroles</w:t>
            </w:r>
            <w:r w:rsidRPr="007C488F">
              <w:rPr>
                <w:rFonts w:eastAsia="Times New Roman" w:cs="Times New Roman"/>
                <w:i/>
                <w:iCs/>
                <w:szCs w:val="24"/>
                <w:lang w:eastAsia="hu-HU"/>
              </w:rPr>
              <w:t>. Ils utiliseront les Cartons de Communication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ind w:left="283" w:hanging="283"/>
              <w:jc w:val="both"/>
              <w:rPr>
                <w:rFonts w:eastAsia="Times New Roman" w:cs="Times New Roman"/>
                <w:szCs w:val="24"/>
                <w:lang w:eastAsia="hu-HU"/>
              </w:rPr>
            </w:pPr>
            <w:r w:rsidRPr="007C488F">
              <w:rPr>
                <w:rFonts w:ascii="Symbol" w:eastAsia="Times New Roman" w:hAnsi="Symbol" w:cs="Times New Roman"/>
                <w:szCs w:val="24"/>
                <w:lang w:eastAsia="hu-HU"/>
              </w:rPr>
              <w:t></w:t>
            </w:r>
            <w:r w:rsidRPr="007C488F">
              <w:rPr>
                <w:rFonts w:eastAsia="Times New Roman" w:cs="Times New Roman"/>
                <w:sz w:val="14"/>
                <w:szCs w:val="14"/>
                <w:lang w:eastAsia="hu-HU"/>
              </w:rPr>
              <w:t>      </w:t>
            </w:r>
            <w:r w:rsidRPr="007C488F">
              <w:rPr>
                <w:rFonts w:eastAsia="Times New Roman" w:cs="Times New Roman"/>
                <w:szCs w:val="24"/>
                <w:lang w:eastAsia="hu-HU"/>
              </w:rPr>
              <w:t>qu'ils trouveront un peu ou très </w:t>
            </w:r>
            <w:r w:rsidRPr="007C488F">
              <w:rPr>
                <w:rFonts w:eastAsia="Times New Roman" w:cs="Times New Roman"/>
                <w:b/>
                <w:bCs/>
                <w:szCs w:val="24"/>
                <w:lang w:eastAsia="hu-HU"/>
              </w:rPr>
              <w:t>facile</w:t>
            </w:r>
            <w:r w:rsidRPr="007C488F">
              <w:rPr>
                <w:rFonts w:eastAsia="Times New Roman" w:cs="Times New Roman"/>
                <w:szCs w:val="24"/>
                <w:lang w:eastAsia="hu-HU"/>
              </w:rPr>
              <w:t>, un peu ou très </w:t>
            </w:r>
            <w:r w:rsidRPr="007C488F">
              <w:rPr>
                <w:rFonts w:eastAsia="Times New Roman" w:cs="Times New Roman"/>
                <w:b/>
                <w:bCs/>
                <w:szCs w:val="24"/>
                <w:lang w:eastAsia="hu-HU"/>
              </w:rPr>
              <w:t>difficile</w:t>
            </w:r>
            <w:r w:rsidRPr="007C488F">
              <w:rPr>
                <w:rFonts w:eastAsia="Times New Roman" w:cs="Times New Roman"/>
                <w:szCs w:val="24"/>
                <w:lang w:eastAsia="hu-HU"/>
              </w:rPr>
              <w:t> à comprendre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ind w:left="283" w:hanging="283"/>
              <w:jc w:val="both"/>
              <w:rPr>
                <w:rFonts w:eastAsia="Times New Roman" w:cs="Times New Roman"/>
                <w:szCs w:val="24"/>
                <w:lang w:eastAsia="hu-HU"/>
              </w:rPr>
            </w:pPr>
            <w:r w:rsidRPr="007C488F">
              <w:rPr>
                <w:rFonts w:ascii="Symbol" w:eastAsia="Times New Roman" w:hAnsi="Symbol" w:cs="Times New Roman"/>
                <w:szCs w:val="24"/>
                <w:lang w:eastAsia="hu-HU"/>
              </w:rPr>
              <w:t></w:t>
            </w:r>
            <w:r w:rsidRPr="007C488F">
              <w:rPr>
                <w:rFonts w:eastAsia="Times New Roman" w:cs="Times New Roman"/>
                <w:sz w:val="14"/>
                <w:szCs w:val="14"/>
                <w:lang w:eastAsia="hu-HU"/>
              </w:rPr>
              <w:t>      </w:t>
            </w:r>
            <w:r w:rsidRPr="007C488F">
              <w:rPr>
                <w:rFonts w:eastAsia="Times New Roman" w:cs="Times New Roman"/>
                <w:szCs w:val="24"/>
                <w:lang w:eastAsia="hu-HU"/>
              </w:rPr>
              <w:t>dont ils essaieront de retenir ou de noter le plus grand nombre de mots et de phrases </w:t>
            </w:r>
            <w:r w:rsidRPr="007C488F">
              <w:rPr>
                <w:rFonts w:eastAsia="Times New Roman" w:cs="Times New Roman"/>
                <w:b/>
                <w:bCs/>
                <w:szCs w:val="24"/>
                <w:lang w:eastAsia="hu-HU"/>
              </w:rPr>
              <w:t>connus</w:t>
            </w:r>
            <w:r w:rsidRPr="007C488F">
              <w:rPr>
                <w:rFonts w:eastAsia="Times New Roman" w:cs="Times New Roman"/>
                <w:szCs w:val="24"/>
                <w:lang w:eastAsia="hu-HU"/>
              </w:rPr>
              <w:t> ou </w:t>
            </w:r>
            <w:r w:rsidRPr="007C488F">
              <w:rPr>
                <w:rFonts w:eastAsia="Times New Roman" w:cs="Times New Roman"/>
                <w:b/>
                <w:bCs/>
                <w:szCs w:val="24"/>
                <w:lang w:eastAsia="hu-HU"/>
              </w:rPr>
              <w:t>inconnus, compris</w:t>
            </w:r>
            <w:r w:rsidRPr="007C488F">
              <w:rPr>
                <w:rFonts w:eastAsia="Times New Roman" w:cs="Times New Roman"/>
                <w:szCs w:val="24"/>
                <w:lang w:eastAsia="hu-HU"/>
              </w:rPr>
              <w:t> ou</w:t>
            </w:r>
            <w:r w:rsidRPr="007C488F">
              <w:rPr>
                <w:rFonts w:eastAsia="Times New Roman" w:cs="Times New Roman"/>
                <w:b/>
                <w:bCs/>
                <w:szCs w:val="24"/>
                <w:lang w:eastAsia="hu-HU"/>
              </w:rPr>
              <w:t> non.   </w:t>
            </w:r>
            <w:r w:rsidRPr="007C488F">
              <w:rPr>
                <w:rFonts w:eastAsia="Times New Roman" w:cs="Times New Roman"/>
                <w:szCs w:val="24"/>
                <w:lang w:eastAsia="hu-HU"/>
              </w:rPr>
              <w:t> </w:t>
            </w:r>
          </w:p>
        </w:tc>
      </w:tr>
    </w:tbl>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r w:rsidRPr="007C488F">
        <w:rPr>
          <w:rFonts w:eastAsia="Times New Roman" w:cs="Times New Roman"/>
          <w:b/>
          <w:bCs/>
          <w:color w:val="000080"/>
          <w:sz w:val="28"/>
          <w:szCs w:val="28"/>
          <w:lang w:eastAsia="hu-HU"/>
        </w:rPr>
        <w:t> </w:t>
      </w:r>
      <w:r w:rsidRPr="007C488F">
        <w:rPr>
          <w:rFonts w:eastAsia="Times New Roman" w:cs="Times New Roman"/>
          <w:b/>
          <w:bCs/>
          <w:color w:val="000080"/>
          <w:szCs w:val="24"/>
          <w:lang w:eastAsia="hu-HU"/>
        </w:rPr>
        <w:t>2</w:t>
      </w:r>
      <w:bookmarkStart w:id="8" w:name="2."/>
      <w:r w:rsidRPr="007C488F">
        <w:rPr>
          <w:rFonts w:eastAsia="Times New Roman" w:cs="Times New Roman"/>
          <w:b/>
          <w:bCs/>
          <w:color w:val="000080"/>
          <w:szCs w:val="24"/>
          <w:lang w:eastAsia="hu-HU"/>
        </w:rPr>
        <w:t>.</w:t>
      </w:r>
      <w:bookmarkEnd w:id="8"/>
      <w:r w:rsidRPr="007C488F">
        <w:rPr>
          <w:rFonts w:eastAsia="Times New Roman" w:cs="Times New Roman"/>
          <w:b/>
          <w:bCs/>
          <w:color w:val="000080"/>
          <w:sz w:val="28"/>
          <w:szCs w:val="28"/>
          <w:lang w:eastAsia="hu-HU"/>
        </w:rPr>
        <w:t> (4 mn)</w:t>
      </w:r>
      <w:r w:rsidRPr="007C488F">
        <w:rPr>
          <w:rFonts w:eastAsia="Times New Roman" w:cs="Times New Roman"/>
          <w:b/>
          <w:bCs/>
          <w:color w:val="000080"/>
          <w:szCs w:val="24"/>
          <w:lang w:eastAsia="hu-HU"/>
        </w:rPr>
        <w:t xml:space="preserve"> : PREMIERE ÉCOUTE DE </w:t>
      </w:r>
      <w:proofErr w:type="gramStart"/>
      <w:r w:rsidRPr="007C488F">
        <w:rPr>
          <w:rFonts w:eastAsia="Times New Roman" w:cs="Times New Roman"/>
          <w:b/>
          <w:bCs/>
          <w:color w:val="000080"/>
          <w:szCs w:val="24"/>
          <w:lang w:eastAsia="hu-HU"/>
        </w:rPr>
        <w:t>LA</w:t>
      </w:r>
      <w:proofErr w:type="gramEnd"/>
      <w:r w:rsidRPr="007C488F">
        <w:rPr>
          <w:rFonts w:eastAsia="Times New Roman" w:cs="Times New Roman"/>
          <w:b/>
          <w:bCs/>
          <w:color w:val="000080"/>
          <w:szCs w:val="24"/>
          <w:lang w:eastAsia="hu-HU"/>
        </w:rPr>
        <w:t xml:space="preserve"> CHANSON (SANS TEXTE)</w:t>
      </w:r>
    </w:p>
    <w:p w:rsidR="007C488F" w:rsidRPr="007C488F" w:rsidRDefault="007C488F" w:rsidP="007C488F">
      <w:pPr>
        <w:spacing w:before="100" w:beforeAutospacing="1" w:after="100" w:afterAutospacing="1" w:line="240" w:lineRule="atLeast"/>
        <w:jc w:val="both"/>
        <w:rPr>
          <w:rFonts w:eastAsia="Times New Roman" w:cs="Times New Roman"/>
          <w:b/>
          <w:bCs/>
          <w:color w:val="000000"/>
          <w:szCs w:val="24"/>
          <w:lang w:eastAsia="hu-HU"/>
        </w:rPr>
      </w:pPr>
      <w:r w:rsidRPr="007C488F">
        <w:rPr>
          <w:rFonts w:eastAsia="Times New Roman" w:cs="Times New Roman"/>
          <w:b/>
          <w:bCs/>
          <w:color w:val="000000"/>
          <w:szCs w:val="24"/>
          <w:lang w:eastAsia="hu-HU"/>
        </w:rPr>
        <w:t>Activité : RÉACTIONS AU DOCUMENT</w:t>
      </w:r>
    </w:p>
    <w:p w:rsidR="007C488F" w:rsidRPr="007C488F" w:rsidRDefault="007C488F" w:rsidP="007C488F">
      <w:pPr>
        <w:spacing w:before="100" w:beforeAutospacing="1" w:after="100" w:afterAutospacing="1" w:line="240" w:lineRule="atLeast"/>
        <w:jc w:val="both"/>
        <w:rPr>
          <w:rFonts w:eastAsia="Times New Roman" w:cs="Times New Roman"/>
          <w:b/>
          <w:bCs/>
          <w:color w:val="000000"/>
          <w:szCs w:val="24"/>
          <w:lang w:eastAsia="hu-HU"/>
        </w:rPr>
      </w:pPr>
      <w:r w:rsidRPr="007C488F">
        <w:rPr>
          <w:rFonts w:eastAsia="Times New Roman" w:cs="Times New Roman"/>
          <w:b/>
          <w:bCs/>
          <w:color w:val="000000"/>
          <w:szCs w:val="24"/>
          <w:lang w:eastAsia="hu-HU"/>
        </w:rPr>
        <w:t>&lt;&gt; Les élèves écoutent attentivement.</w:t>
      </w:r>
    </w:p>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r w:rsidRPr="007C488F">
        <w:rPr>
          <w:rFonts w:eastAsia="Times New Roman" w:cs="Times New Roman"/>
          <w:b/>
          <w:bCs/>
          <w:color w:val="000080"/>
          <w:sz w:val="28"/>
          <w:szCs w:val="28"/>
          <w:lang w:eastAsia="hu-HU"/>
        </w:rPr>
        <w:t>3</w:t>
      </w:r>
      <w:bookmarkStart w:id="9" w:name="3."/>
      <w:r w:rsidRPr="007C488F">
        <w:rPr>
          <w:rFonts w:eastAsia="Times New Roman" w:cs="Times New Roman"/>
          <w:b/>
          <w:bCs/>
          <w:color w:val="000080"/>
          <w:szCs w:val="24"/>
          <w:lang w:eastAsia="hu-HU"/>
        </w:rPr>
        <w:t>.</w:t>
      </w:r>
      <w:bookmarkEnd w:id="9"/>
      <w:r w:rsidRPr="007C488F">
        <w:rPr>
          <w:rFonts w:eastAsia="Times New Roman" w:cs="Times New Roman"/>
          <w:b/>
          <w:bCs/>
          <w:color w:val="000080"/>
          <w:szCs w:val="24"/>
          <w:lang w:eastAsia="hu-HU"/>
        </w:rPr>
        <w:t> </w:t>
      </w:r>
      <w:r w:rsidRPr="007C488F">
        <w:rPr>
          <w:rFonts w:eastAsia="Times New Roman" w:cs="Times New Roman"/>
          <w:b/>
          <w:bCs/>
          <w:color w:val="000080"/>
          <w:sz w:val="28"/>
          <w:szCs w:val="28"/>
          <w:lang w:eastAsia="hu-HU"/>
        </w:rPr>
        <w:t>(3-4 mn)</w:t>
      </w:r>
      <w:r w:rsidRPr="007C488F">
        <w:rPr>
          <w:rFonts w:eastAsia="Times New Roman" w:cs="Times New Roman"/>
          <w:b/>
          <w:bCs/>
          <w:color w:val="000080"/>
          <w:szCs w:val="24"/>
          <w:lang w:eastAsia="hu-HU"/>
        </w:rPr>
        <w:t> : PREMIÈRES  IMPRESSIONS</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Activité</w:t>
            </w:r>
            <w:r w:rsidRPr="007C488F">
              <w:rPr>
                <w:rFonts w:eastAsia="Times New Roman" w:cs="Times New Roman"/>
                <w:szCs w:val="24"/>
                <w:lang w:eastAsia="hu-HU"/>
              </w:rPr>
              <w:t> : </w:t>
            </w:r>
            <w:r w:rsidRPr="007C488F">
              <w:rPr>
                <w:rFonts w:eastAsia="Times New Roman" w:cs="Times New Roman"/>
                <w:b/>
                <w:bCs/>
                <w:szCs w:val="24"/>
                <w:lang w:eastAsia="hu-HU"/>
              </w:rPr>
              <w:t>RÉACTIONS AU DOCUMENT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Ils réagissent d'un mot ou d'une phrase </w:t>
            </w:r>
            <w:r w:rsidRPr="007C488F">
              <w:rPr>
                <w:rFonts w:eastAsia="Times New Roman" w:cs="Times New Roman"/>
                <w:i/>
                <w:iCs/>
                <w:szCs w:val="24"/>
                <w:lang w:eastAsia="hu-HU"/>
              </w:rPr>
              <w:t>en utilisant les Cartons de Communication</w:t>
            </w:r>
            <w:r w:rsidRPr="007C488F">
              <w:rPr>
                <w:rFonts w:eastAsia="Times New Roman" w:cs="Times New Roman"/>
                <w:szCs w:val="24"/>
                <w:lang w:eastAsia="hu-HU"/>
              </w:rPr>
              <w:t> :</w:t>
            </w:r>
            <w:r w:rsidRPr="007C488F">
              <w:rPr>
                <w:rFonts w:eastAsia="Times New Roman" w:cs="Times New Roman"/>
                <w:b/>
                <w:bCs/>
                <w:i/>
                <w:iCs/>
                <w:szCs w:val="24"/>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i/>
                <w:iCs/>
                <w:szCs w:val="24"/>
                <w:lang w:eastAsia="hu-HU"/>
              </w:rPr>
              <w:t>- Vous avez aimé ? </w:t>
            </w:r>
            <w:r w:rsidRPr="007C488F">
              <w:rPr>
                <w:rFonts w:eastAsia="Times New Roman" w:cs="Times New Roman"/>
                <w:szCs w:val="24"/>
                <w:lang w:eastAsia="hu-HU"/>
              </w:rPr>
              <w:t xml:space="preserve">Ils jugent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chanson.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w:t>
            </w:r>
            <w:r w:rsidRPr="007C488F">
              <w:rPr>
                <w:rFonts w:eastAsia="Times New Roman" w:cs="Times New Roman"/>
                <w:b/>
                <w:bCs/>
                <w:i/>
                <w:iCs/>
                <w:szCs w:val="24"/>
                <w:lang w:eastAsia="hu-HU"/>
              </w:rPr>
              <w:t> C'est facile</w:t>
            </w:r>
            <w:r w:rsidRPr="007C488F">
              <w:rPr>
                <w:rFonts w:eastAsia="Times New Roman" w:cs="Times New Roman"/>
                <w:i/>
                <w:iCs/>
                <w:szCs w:val="24"/>
                <w:lang w:eastAsia="hu-HU"/>
              </w:rPr>
              <w:t> </w:t>
            </w:r>
            <w:r w:rsidRPr="007C488F">
              <w:rPr>
                <w:rFonts w:eastAsia="Times New Roman" w:cs="Times New Roman"/>
                <w:b/>
                <w:bCs/>
                <w:i/>
                <w:iCs/>
                <w:szCs w:val="24"/>
                <w:lang w:eastAsia="hu-HU"/>
              </w:rPr>
              <w:t>?</w:t>
            </w:r>
            <w:r w:rsidRPr="007C488F">
              <w:rPr>
                <w:rFonts w:eastAsia="Times New Roman" w:cs="Times New Roman"/>
                <w:i/>
                <w:iCs/>
                <w:szCs w:val="24"/>
                <w:lang w:eastAsia="hu-HU"/>
              </w:rPr>
              <w:t> </w:t>
            </w:r>
            <w:r w:rsidRPr="007C488F">
              <w:rPr>
                <w:rFonts w:eastAsia="Times New Roman" w:cs="Times New Roman"/>
                <w:szCs w:val="24"/>
                <w:lang w:eastAsia="hu-HU"/>
              </w:rPr>
              <w:t>Ils évaluent sa difficulté.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w:t>
            </w:r>
            <w:r w:rsidRPr="007C488F">
              <w:rPr>
                <w:rFonts w:eastAsia="Times New Roman" w:cs="Times New Roman"/>
                <w:b/>
                <w:bCs/>
                <w:i/>
                <w:iCs/>
                <w:szCs w:val="24"/>
                <w:lang w:eastAsia="hu-HU"/>
              </w:rPr>
              <w:t xml:space="preserve"> Quels mots avez-vous </w:t>
            </w:r>
            <w:proofErr w:type="gramStart"/>
            <w:r w:rsidRPr="007C488F">
              <w:rPr>
                <w:rFonts w:eastAsia="Times New Roman" w:cs="Times New Roman"/>
                <w:b/>
                <w:bCs/>
                <w:i/>
                <w:iCs/>
                <w:szCs w:val="24"/>
                <w:lang w:eastAsia="hu-HU"/>
              </w:rPr>
              <w:t>retenus ?</w:t>
            </w:r>
            <w:proofErr w:type="gramEnd"/>
            <w:r w:rsidRPr="007C488F">
              <w:rPr>
                <w:rFonts w:eastAsia="Times New Roman" w:cs="Times New Roman"/>
                <w:b/>
                <w:bCs/>
                <w:i/>
                <w:iCs/>
                <w:szCs w:val="24"/>
                <w:lang w:eastAsia="hu-HU"/>
              </w:rPr>
              <w:t> </w:t>
            </w:r>
            <w:r w:rsidRPr="007C488F">
              <w:rPr>
                <w:rFonts w:eastAsia="Times New Roman" w:cs="Times New Roman"/>
                <w:szCs w:val="24"/>
                <w:lang w:eastAsia="hu-HU"/>
              </w:rPr>
              <w:t>Ils citent quelques mots et quelques phrases connus et inconnus, compris ou non.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L'assistant note sans répondre puis leur donne rendez-vous à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fin de la séance :  </w:t>
            </w:r>
          </w:p>
        </w:tc>
      </w:tr>
      <w:tr w:rsidR="007C488F" w:rsidRPr="007C488F" w:rsidTr="003C5FA6">
        <w:trPr>
          <w:tblCellSpacing w:w="7" w:type="dxa"/>
        </w:trPr>
        <w:tc>
          <w:tcPr>
            <w:tcW w:w="9896" w:type="dxa"/>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szCs w:val="24"/>
                <w:lang w:eastAsia="hu-HU"/>
              </w:rPr>
              <w:t>-</w:t>
            </w:r>
            <w:r w:rsidRPr="007C488F">
              <w:rPr>
                <w:rFonts w:eastAsia="Times New Roman" w:cs="Times New Roman"/>
                <w:i/>
                <w:iCs/>
                <w:szCs w:val="24"/>
                <w:lang w:eastAsia="hu-HU"/>
              </w:rPr>
              <w:t xml:space="preserve"> Que penserez-vous de </w:t>
            </w:r>
            <w:proofErr w:type="gramStart"/>
            <w:r w:rsidRPr="007C488F">
              <w:rPr>
                <w:rFonts w:eastAsia="Times New Roman" w:cs="Times New Roman"/>
                <w:i/>
                <w:iCs/>
                <w:szCs w:val="24"/>
                <w:lang w:eastAsia="hu-HU"/>
              </w:rPr>
              <w:t>la</w:t>
            </w:r>
            <w:proofErr w:type="gramEnd"/>
            <w:r w:rsidRPr="007C488F">
              <w:rPr>
                <w:rFonts w:eastAsia="Times New Roman" w:cs="Times New Roman"/>
                <w:i/>
                <w:iCs/>
                <w:szCs w:val="24"/>
                <w:lang w:eastAsia="hu-HU"/>
              </w:rPr>
              <w:t xml:space="preserve"> chanson après les activités ? Est-ce que vous l'aimerez plus ou </w:t>
            </w:r>
            <w:proofErr w:type="gramStart"/>
            <w:r w:rsidRPr="007C488F">
              <w:rPr>
                <w:rFonts w:eastAsia="Times New Roman" w:cs="Times New Roman"/>
                <w:i/>
                <w:iCs/>
                <w:szCs w:val="24"/>
                <w:lang w:eastAsia="hu-HU"/>
              </w:rPr>
              <w:t>moins ?</w:t>
            </w:r>
            <w:proofErr w:type="gramEnd"/>
            <w:r w:rsidRPr="007C488F">
              <w:rPr>
                <w:rFonts w:eastAsia="Times New Roman" w:cs="Times New Roman"/>
                <w:i/>
                <w:iCs/>
                <w:szCs w:val="24"/>
                <w:lang w:eastAsia="hu-HU"/>
              </w:rPr>
              <w:t xml:space="preserve"> Est-ce que vous la trouverez encore difficile, encore </w:t>
            </w:r>
            <w:proofErr w:type="gramStart"/>
            <w:r w:rsidRPr="007C488F">
              <w:rPr>
                <w:rFonts w:eastAsia="Times New Roman" w:cs="Times New Roman"/>
                <w:i/>
                <w:iCs/>
                <w:szCs w:val="24"/>
                <w:lang w:eastAsia="hu-HU"/>
              </w:rPr>
              <w:t>facile ?</w:t>
            </w:r>
            <w:proofErr w:type="gramEnd"/>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            Réponses à la phase </w:t>
            </w:r>
            <w:proofErr w:type="gramStart"/>
            <w:r w:rsidRPr="007C488F">
              <w:rPr>
                <w:rFonts w:eastAsia="Times New Roman" w:cs="Times New Roman"/>
                <w:szCs w:val="24"/>
                <w:lang w:eastAsia="hu-HU"/>
              </w:rPr>
              <w:t>BILAN !</w:t>
            </w:r>
            <w:proofErr w:type="gramEnd"/>
            <w:r w:rsidRPr="007C488F">
              <w:rPr>
                <w:rFonts w:eastAsia="Times New Roman" w:cs="Times New Roman"/>
                <w:szCs w:val="24"/>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L'assistant en fait le </w:t>
            </w:r>
            <w:r w:rsidRPr="007C488F">
              <w:rPr>
                <w:rFonts w:eastAsia="Times New Roman" w:cs="Times New Roman"/>
                <w:b/>
                <w:bCs/>
                <w:szCs w:val="24"/>
                <w:lang w:eastAsia="hu-HU"/>
              </w:rPr>
              <w:t>pari</w:t>
            </w:r>
            <w:r w:rsidRPr="007C488F">
              <w:rPr>
                <w:rFonts w:eastAsia="Times New Roman" w:cs="Times New Roman"/>
                <w:szCs w:val="24"/>
                <w:lang w:eastAsia="hu-HU"/>
              </w:rPr>
              <w:t> : ils comprendront beaucoup de choses.  </w:t>
            </w:r>
          </w:p>
        </w:tc>
      </w:tr>
    </w:tbl>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bookmarkStart w:id="10" w:name="4."/>
      <w:r w:rsidRPr="007C488F">
        <w:rPr>
          <w:rFonts w:eastAsia="Times New Roman" w:cs="Times New Roman"/>
          <w:b/>
          <w:bCs/>
          <w:color w:val="000080"/>
          <w:sz w:val="28"/>
          <w:szCs w:val="28"/>
          <w:lang w:eastAsia="hu-HU"/>
        </w:rPr>
        <w:t>4.</w:t>
      </w:r>
      <w:bookmarkEnd w:id="10"/>
      <w:r w:rsidRPr="007C488F">
        <w:rPr>
          <w:rFonts w:eastAsia="Times New Roman" w:cs="Times New Roman"/>
          <w:b/>
          <w:bCs/>
          <w:color w:val="000080"/>
          <w:sz w:val="28"/>
          <w:szCs w:val="28"/>
          <w:lang w:eastAsia="hu-HU"/>
        </w:rPr>
        <w:t> </w:t>
      </w:r>
      <w:r w:rsidRPr="007C488F">
        <w:rPr>
          <w:rFonts w:eastAsia="Times New Roman" w:cs="Times New Roman"/>
          <w:b/>
          <w:bCs/>
          <w:color w:val="000080"/>
          <w:szCs w:val="24"/>
          <w:lang w:eastAsia="hu-HU"/>
        </w:rPr>
        <w:t>(1</w:t>
      </w:r>
      <w:r w:rsidRPr="007C488F">
        <w:rPr>
          <w:rFonts w:eastAsia="Times New Roman" w:cs="Times New Roman"/>
          <w:b/>
          <w:bCs/>
          <w:color w:val="000080"/>
          <w:sz w:val="28"/>
          <w:szCs w:val="28"/>
          <w:lang w:eastAsia="hu-HU"/>
        </w:rPr>
        <w:t>-</w:t>
      </w:r>
      <w:r w:rsidRPr="007C488F">
        <w:rPr>
          <w:rFonts w:eastAsia="Times New Roman" w:cs="Times New Roman"/>
          <w:b/>
          <w:bCs/>
          <w:color w:val="000080"/>
          <w:szCs w:val="24"/>
          <w:lang w:eastAsia="hu-HU"/>
        </w:rPr>
        <w:t xml:space="preserve">2 mn) : DISTRIBUTION DES </w:t>
      </w:r>
      <w:proofErr w:type="gramStart"/>
      <w:r w:rsidRPr="007C488F">
        <w:rPr>
          <w:rFonts w:eastAsia="Times New Roman" w:cs="Times New Roman"/>
          <w:b/>
          <w:bCs/>
          <w:color w:val="000080"/>
          <w:szCs w:val="24"/>
          <w:lang w:eastAsia="hu-HU"/>
        </w:rPr>
        <w:t>TACHES :</w:t>
      </w:r>
      <w:proofErr w:type="gramEnd"/>
      <w:r w:rsidRPr="007C488F">
        <w:rPr>
          <w:rFonts w:eastAsia="Times New Roman" w:cs="Times New Roman"/>
          <w:b/>
          <w:bCs/>
          <w:color w:val="000080"/>
          <w:szCs w:val="24"/>
          <w:lang w:eastAsia="hu-HU"/>
        </w:rPr>
        <w:t xml:space="preserve"> LISTES DE MOTS</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1052"/>
        <w:gridCol w:w="8872"/>
      </w:tblGrid>
      <w:tr w:rsidR="007C488F" w:rsidRPr="007C488F" w:rsidTr="003C5FA6">
        <w:trPr>
          <w:tblCellSpacing w:w="7" w:type="dxa"/>
        </w:trPr>
        <w:tc>
          <w:tcPr>
            <w:tcW w:w="9896"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Activité </w:t>
            </w:r>
            <w:r w:rsidRPr="007C488F">
              <w:rPr>
                <w:rFonts w:eastAsia="Times New Roman" w:cs="Times New Roman"/>
                <w:szCs w:val="24"/>
                <w:lang w:eastAsia="hu-HU"/>
              </w:rPr>
              <w:t>:</w:t>
            </w:r>
            <w:r w:rsidRPr="007C488F">
              <w:rPr>
                <w:rFonts w:eastAsia="Times New Roman" w:cs="Times New Roman"/>
                <w:b/>
                <w:bCs/>
                <w:szCs w:val="24"/>
                <w:lang w:eastAsia="hu-HU"/>
              </w:rPr>
              <w:t> </w:t>
            </w:r>
            <w:r w:rsidRPr="007C488F">
              <w:rPr>
                <w:rFonts w:eastAsia="Times New Roman" w:cs="Times New Roman"/>
                <w:szCs w:val="24"/>
                <w:lang w:eastAsia="hu-HU"/>
              </w:rPr>
              <w:t> </w:t>
            </w:r>
            <w:r w:rsidRPr="007C488F">
              <w:rPr>
                <w:rFonts w:eastAsia="Times New Roman" w:cs="Times New Roman"/>
                <w:b/>
                <w:bCs/>
                <w:szCs w:val="24"/>
                <w:lang w:eastAsia="hu-HU"/>
              </w:rPr>
              <w:t>REPÉRAGE DE MOTS  </w:t>
            </w:r>
          </w:p>
        </w:tc>
      </w:tr>
      <w:tr w:rsidR="007C488F" w:rsidRPr="007C488F" w:rsidTr="003C5FA6">
        <w:trPr>
          <w:tblCellSpacing w:w="7" w:type="dxa"/>
        </w:trPr>
        <w:tc>
          <w:tcPr>
            <w:tcW w:w="9896"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i/>
                <w:iCs/>
                <w:sz w:val="16"/>
                <w:szCs w:val="16"/>
                <w:lang w:eastAsia="hu-HU"/>
              </w:rPr>
              <w:t>  </w:t>
            </w:r>
            <w:r w:rsidRPr="007C488F">
              <w:rPr>
                <w:rFonts w:eastAsia="Times New Roman" w:cs="Times New Roman"/>
                <w:szCs w:val="24"/>
                <w:lang w:eastAsia="hu-HU"/>
              </w:rPr>
              <w:t xml:space="preserve">&lt;&gt; Pour une seconde audition active, la classe se divise en plusieurs équipes (de 2 à 5 élèves) qui listeront des mots. Par </w:t>
            </w:r>
            <w:proofErr w:type="gramStart"/>
            <w:r w:rsidRPr="007C488F">
              <w:rPr>
                <w:rFonts w:eastAsia="Times New Roman" w:cs="Times New Roman"/>
                <w:szCs w:val="24"/>
                <w:lang w:eastAsia="hu-HU"/>
              </w:rPr>
              <w:t>exemple :</w:t>
            </w:r>
            <w:proofErr w:type="gramEnd"/>
          </w:p>
        </w:tc>
      </w:tr>
      <w:tr w:rsidR="007C488F" w:rsidRPr="007C488F" w:rsidTr="003C5FA6">
        <w:trPr>
          <w:tblCellSpacing w:w="7" w:type="dxa"/>
        </w:trPr>
        <w:tc>
          <w:tcPr>
            <w:tcW w:w="1031"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8851" w:type="dxa"/>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szCs w:val="24"/>
                <w:lang w:eastAsia="hu-HU"/>
              </w:rPr>
              <w:t xml:space="preserve">- Une équipe notera le dernier mot de chaque </w:t>
            </w:r>
            <w:proofErr w:type="gramStart"/>
            <w:r w:rsidRPr="007C488F">
              <w:rPr>
                <w:rFonts w:eastAsia="Times New Roman" w:cs="Times New Roman"/>
                <w:szCs w:val="24"/>
                <w:lang w:eastAsia="hu-HU"/>
              </w:rPr>
              <w:t>vers :</w:t>
            </w:r>
            <w:proofErr w:type="gramEnd"/>
            <w:r w:rsidRPr="007C488F">
              <w:rPr>
                <w:rFonts w:eastAsia="Times New Roman" w:cs="Times New Roman"/>
                <w:szCs w:val="24"/>
                <w:lang w:eastAsia="hu-HU"/>
              </w:rPr>
              <w:t xml:space="preserve"> repérage par les rimes.  </w:t>
            </w:r>
          </w:p>
        </w:tc>
      </w:tr>
      <w:tr w:rsidR="007C488F" w:rsidRPr="007C488F" w:rsidTr="003C5FA6">
        <w:trPr>
          <w:tblCellSpacing w:w="7" w:type="dxa"/>
        </w:trPr>
        <w:tc>
          <w:tcPr>
            <w:tcW w:w="1031"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8851" w:type="dxa"/>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szCs w:val="24"/>
                <w:lang w:eastAsia="hu-HU"/>
              </w:rPr>
              <w:t>- Une équipe notera le premier mot de chaque vers.  </w:t>
            </w:r>
          </w:p>
        </w:tc>
      </w:tr>
      <w:tr w:rsidR="007C488F" w:rsidRPr="007C488F" w:rsidTr="003C5FA6">
        <w:trPr>
          <w:tblCellSpacing w:w="7" w:type="dxa"/>
        </w:trPr>
        <w:tc>
          <w:tcPr>
            <w:tcW w:w="1031"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8851" w:type="dxa"/>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szCs w:val="24"/>
                <w:lang w:eastAsia="hu-HU"/>
              </w:rPr>
              <w:t>- Une équipe notera les mots qui se répètent.</w:t>
            </w:r>
          </w:p>
        </w:tc>
      </w:tr>
      <w:tr w:rsidR="007C488F" w:rsidRPr="007C488F" w:rsidTr="003C5FA6">
        <w:trPr>
          <w:tblCellSpacing w:w="7" w:type="dxa"/>
        </w:trPr>
        <w:tc>
          <w:tcPr>
            <w:tcW w:w="1031"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8851" w:type="dxa"/>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szCs w:val="24"/>
                <w:lang w:eastAsia="hu-HU"/>
              </w:rPr>
              <w:t>- Une équipe notera les mots faciles à comprendre.  </w:t>
            </w:r>
          </w:p>
        </w:tc>
      </w:tr>
    </w:tbl>
    <w:p w:rsidR="003C5FA6" w:rsidRDefault="003C5FA6" w:rsidP="007C488F">
      <w:pPr>
        <w:spacing w:before="100" w:beforeAutospacing="1" w:after="100" w:afterAutospacing="1" w:line="240" w:lineRule="auto"/>
        <w:jc w:val="both"/>
        <w:rPr>
          <w:rFonts w:eastAsia="Times New Roman" w:cs="Times New Roman"/>
          <w:b/>
          <w:bCs/>
          <w:color w:val="000080"/>
          <w:sz w:val="28"/>
          <w:szCs w:val="28"/>
          <w:lang w:eastAsia="hu-HU"/>
        </w:rPr>
      </w:pPr>
      <w:bookmarkStart w:id="11" w:name="5."/>
    </w:p>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r w:rsidRPr="007C488F">
        <w:rPr>
          <w:rFonts w:eastAsia="Times New Roman" w:cs="Times New Roman"/>
          <w:b/>
          <w:bCs/>
          <w:color w:val="000080"/>
          <w:sz w:val="28"/>
          <w:szCs w:val="28"/>
          <w:lang w:eastAsia="hu-HU"/>
        </w:rPr>
        <w:lastRenderedPageBreak/>
        <w:t>5.</w:t>
      </w:r>
      <w:bookmarkEnd w:id="11"/>
      <w:r w:rsidRPr="007C488F">
        <w:rPr>
          <w:rFonts w:eastAsia="Times New Roman" w:cs="Times New Roman"/>
          <w:b/>
          <w:bCs/>
          <w:color w:val="000080"/>
          <w:sz w:val="28"/>
          <w:szCs w:val="28"/>
          <w:lang w:eastAsia="hu-HU"/>
        </w:rPr>
        <w:t> (4 mn)</w:t>
      </w:r>
      <w:r w:rsidRPr="007C488F">
        <w:rPr>
          <w:rFonts w:eastAsia="Times New Roman" w:cs="Times New Roman"/>
          <w:b/>
          <w:bCs/>
          <w:color w:val="000080"/>
          <w:szCs w:val="24"/>
          <w:lang w:eastAsia="hu-HU"/>
        </w:rPr>
        <w:t> : DEUXIÈME ÉCOUTE (SANS TEXTE)</w:t>
      </w:r>
    </w:p>
    <w:p w:rsidR="007C488F" w:rsidRPr="007C488F" w:rsidRDefault="007C488F" w:rsidP="007C488F">
      <w:pPr>
        <w:spacing w:before="100" w:beforeAutospacing="1" w:after="100" w:afterAutospacing="1" w:line="240" w:lineRule="atLeast"/>
        <w:jc w:val="both"/>
        <w:rPr>
          <w:rFonts w:eastAsia="Times New Roman" w:cs="Times New Roman"/>
          <w:b/>
          <w:bCs/>
          <w:color w:val="000000"/>
          <w:szCs w:val="24"/>
          <w:lang w:eastAsia="hu-HU"/>
        </w:rPr>
      </w:pPr>
      <w:r w:rsidRPr="007C488F">
        <w:rPr>
          <w:rFonts w:eastAsia="Times New Roman" w:cs="Times New Roman"/>
          <w:b/>
          <w:bCs/>
          <w:color w:val="000000"/>
          <w:szCs w:val="24"/>
          <w:lang w:eastAsia="hu-HU"/>
        </w:rPr>
        <w:t>Activité : </w:t>
      </w:r>
      <w:r w:rsidRPr="007C488F">
        <w:rPr>
          <w:rFonts w:eastAsia="Times New Roman" w:cs="Times New Roman"/>
          <w:b/>
          <w:bCs/>
          <w:i/>
          <w:iCs/>
          <w:color w:val="000000"/>
          <w:szCs w:val="24"/>
          <w:lang w:eastAsia="hu-HU"/>
        </w:rPr>
        <w:t> </w:t>
      </w:r>
      <w:r w:rsidRPr="007C488F">
        <w:rPr>
          <w:rFonts w:eastAsia="Times New Roman" w:cs="Times New Roman"/>
          <w:b/>
          <w:bCs/>
          <w:color w:val="000000"/>
          <w:szCs w:val="24"/>
          <w:lang w:eastAsia="hu-HU"/>
        </w:rPr>
        <w:t>REPÉRAGE DE MOTS</w:t>
      </w:r>
    </w:p>
    <w:p w:rsidR="007C488F" w:rsidRPr="007C488F" w:rsidRDefault="007C488F" w:rsidP="007C488F">
      <w:pPr>
        <w:spacing w:before="100" w:beforeAutospacing="1" w:after="100" w:afterAutospacing="1" w:line="240" w:lineRule="atLeast"/>
        <w:jc w:val="both"/>
        <w:rPr>
          <w:rFonts w:eastAsia="Times New Roman" w:cs="Times New Roman"/>
          <w:b/>
          <w:bCs/>
          <w:color w:val="000000"/>
          <w:szCs w:val="24"/>
          <w:lang w:eastAsia="hu-HU"/>
        </w:rPr>
      </w:pPr>
      <w:r w:rsidRPr="007C488F">
        <w:rPr>
          <w:rFonts w:eastAsia="Times New Roman" w:cs="Times New Roman"/>
          <w:b/>
          <w:bCs/>
          <w:color w:val="000000"/>
          <w:szCs w:val="24"/>
          <w:lang w:eastAsia="hu-HU"/>
        </w:rPr>
        <w:t>&lt;&gt; Les élèves retiennent et notent les mots.  </w:t>
      </w:r>
    </w:p>
    <w:p w:rsidR="007C488F" w:rsidRPr="007C488F" w:rsidRDefault="007C488F" w:rsidP="007C488F">
      <w:pPr>
        <w:spacing w:before="100" w:beforeAutospacing="1" w:after="100" w:afterAutospacing="1" w:line="240" w:lineRule="atLeast"/>
        <w:jc w:val="both"/>
        <w:rPr>
          <w:rFonts w:eastAsia="Times New Roman" w:cs="Times New Roman"/>
          <w:b/>
          <w:bCs/>
          <w:color w:val="000000"/>
          <w:szCs w:val="24"/>
          <w:lang w:eastAsia="hu-HU"/>
        </w:rPr>
      </w:pPr>
      <w:bookmarkStart w:id="12" w:name="6."/>
      <w:r w:rsidRPr="007C488F">
        <w:rPr>
          <w:rFonts w:eastAsia="Times New Roman" w:cs="Times New Roman"/>
          <w:b/>
          <w:bCs/>
          <w:color w:val="000080"/>
          <w:sz w:val="28"/>
          <w:szCs w:val="28"/>
          <w:lang w:eastAsia="hu-HU"/>
        </w:rPr>
        <w:t>6.</w:t>
      </w:r>
      <w:bookmarkEnd w:id="12"/>
      <w:r w:rsidRPr="007C488F">
        <w:rPr>
          <w:rFonts w:eastAsia="Times New Roman" w:cs="Times New Roman"/>
          <w:b/>
          <w:bCs/>
          <w:color w:val="000080"/>
          <w:sz w:val="28"/>
          <w:szCs w:val="28"/>
          <w:lang w:eastAsia="hu-HU"/>
        </w:rPr>
        <w:t> (2 mn)</w:t>
      </w:r>
      <w:r w:rsidRPr="007C488F">
        <w:rPr>
          <w:rFonts w:eastAsia="Times New Roman" w:cs="Times New Roman"/>
          <w:b/>
          <w:bCs/>
          <w:color w:val="000080"/>
          <w:szCs w:val="24"/>
          <w:lang w:eastAsia="hu-HU"/>
        </w:rPr>
        <w:t> COMPARAISON DES LISTES</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Activité </w:t>
            </w:r>
            <w:r w:rsidRPr="007C488F">
              <w:rPr>
                <w:rFonts w:eastAsia="Times New Roman" w:cs="Times New Roman"/>
                <w:szCs w:val="24"/>
                <w:lang w:eastAsia="hu-HU"/>
              </w:rPr>
              <w:t>:</w:t>
            </w:r>
            <w:r w:rsidRPr="007C488F">
              <w:rPr>
                <w:rFonts w:eastAsia="Times New Roman" w:cs="Times New Roman"/>
                <w:b/>
                <w:bCs/>
                <w:szCs w:val="24"/>
                <w:lang w:eastAsia="hu-HU"/>
              </w:rPr>
              <w:t> </w:t>
            </w:r>
            <w:r w:rsidRPr="007C488F">
              <w:rPr>
                <w:rFonts w:eastAsia="Times New Roman" w:cs="Times New Roman"/>
                <w:szCs w:val="24"/>
                <w:lang w:eastAsia="hu-HU"/>
              </w:rPr>
              <w:t> </w:t>
            </w:r>
            <w:r w:rsidRPr="007C488F">
              <w:rPr>
                <w:rFonts w:eastAsia="Times New Roman" w:cs="Times New Roman"/>
                <w:b/>
                <w:bCs/>
                <w:szCs w:val="24"/>
                <w:lang w:eastAsia="hu-HU"/>
              </w:rPr>
              <w:t>REPÉRAGE ET HYPOTHÈSES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Les équipes échangent leurs listes. Les élèves parlent entre eux et font des hypothèses sur le sens de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chanson (les traductions rapides sont tolérées).</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w:t>
            </w:r>
            <w:r w:rsidRPr="007C488F">
              <w:rPr>
                <w:rFonts w:eastAsia="Times New Roman" w:cs="Times New Roman"/>
                <w:i/>
                <w:iCs/>
                <w:szCs w:val="24"/>
                <w:lang w:eastAsia="hu-HU"/>
              </w:rPr>
              <w:t> L'assistant n'intervient toujours pas.</w:t>
            </w:r>
          </w:p>
        </w:tc>
      </w:tr>
    </w:tbl>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bookmarkStart w:id="13" w:name="7."/>
      <w:r w:rsidRPr="007C488F">
        <w:rPr>
          <w:rFonts w:eastAsia="Times New Roman" w:cs="Times New Roman"/>
          <w:b/>
          <w:bCs/>
          <w:color w:val="000080"/>
          <w:sz w:val="28"/>
          <w:szCs w:val="28"/>
          <w:lang w:eastAsia="hu-HU"/>
        </w:rPr>
        <w:t>7.</w:t>
      </w:r>
      <w:bookmarkEnd w:id="13"/>
      <w:r w:rsidRPr="007C488F">
        <w:rPr>
          <w:rFonts w:eastAsia="Times New Roman" w:cs="Times New Roman"/>
          <w:b/>
          <w:bCs/>
          <w:color w:val="000080"/>
          <w:szCs w:val="24"/>
          <w:lang w:eastAsia="hu-HU"/>
        </w:rPr>
        <w:t> (8 mn) : TROISIÈME ÉCOUTE VERS PAR VERS ET PRONONCIATION</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Activité</w:t>
            </w:r>
            <w:r w:rsidRPr="007C488F">
              <w:rPr>
                <w:rFonts w:eastAsia="Times New Roman" w:cs="Times New Roman"/>
                <w:szCs w:val="24"/>
                <w:lang w:eastAsia="hu-HU"/>
              </w:rPr>
              <w:t> : CHANTER ( </w:t>
            </w:r>
            <w:r w:rsidRPr="007C488F">
              <w:rPr>
                <w:rFonts w:eastAsia="Times New Roman" w:cs="Times New Roman"/>
                <w:b/>
                <w:bCs/>
                <w:szCs w:val="24"/>
                <w:lang w:eastAsia="hu-HU"/>
              </w:rPr>
              <w:t>MÊME SANS  COMPRENDRE)</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L'assistant fait chanter un vers à chaque élève.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L'assistant passe un vers, puis arrê</w:t>
            </w:r>
            <w:proofErr w:type="gramStart"/>
            <w:r w:rsidRPr="007C488F">
              <w:rPr>
                <w:rFonts w:eastAsia="Times New Roman" w:cs="Times New Roman"/>
                <w:szCs w:val="24"/>
                <w:lang w:eastAsia="hu-HU"/>
              </w:rPr>
              <w:t>te</w:t>
            </w:r>
            <w:proofErr w:type="gramEnd"/>
            <w:r w:rsidRPr="007C488F">
              <w:rPr>
                <w:rFonts w:eastAsia="Times New Roman" w:cs="Times New Roman"/>
                <w:szCs w:val="24"/>
                <w:lang w:eastAsia="hu-HU"/>
              </w:rPr>
              <w:t xml:space="preserve"> la cassette.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Il le répète en chantant.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Un élève chante (ou prononce lentement et à haute voix) le vers après lui.</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L'assistant remet la cassette en marche, arrê</w:t>
            </w:r>
            <w:proofErr w:type="gramStart"/>
            <w:r w:rsidRPr="007C488F">
              <w:rPr>
                <w:rFonts w:eastAsia="Times New Roman" w:cs="Times New Roman"/>
                <w:szCs w:val="24"/>
                <w:lang w:eastAsia="hu-HU"/>
              </w:rPr>
              <w:t>te</w:t>
            </w:r>
            <w:proofErr w:type="gramEnd"/>
            <w:r w:rsidRPr="007C488F">
              <w:rPr>
                <w:rFonts w:eastAsia="Times New Roman" w:cs="Times New Roman"/>
                <w:szCs w:val="24"/>
                <w:lang w:eastAsia="hu-HU"/>
              </w:rPr>
              <w:t xml:space="preserve"> au prochain vers etc.  </w:t>
            </w:r>
          </w:p>
        </w:tc>
      </w:tr>
    </w:tbl>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bookmarkStart w:id="14" w:name="8."/>
      <w:r w:rsidRPr="007C488F">
        <w:rPr>
          <w:rFonts w:eastAsia="Times New Roman" w:cs="Times New Roman"/>
          <w:b/>
          <w:bCs/>
          <w:color w:val="000080"/>
          <w:sz w:val="28"/>
          <w:szCs w:val="28"/>
          <w:lang w:eastAsia="hu-HU"/>
        </w:rPr>
        <w:t>8.</w:t>
      </w:r>
      <w:bookmarkEnd w:id="14"/>
      <w:r w:rsidRPr="007C488F">
        <w:rPr>
          <w:rFonts w:eastAsia="Times New Roman" w:cs="Times New Roman"/>
          <w:b/>
          <w:bCs/>
          <w:color w:val="000080"/>
          <w:sz w:val="28"/>
          <w:szCs w:val="28"/>
          <w:lang w:eastAsia="hu-HU"/>
        </w:rPr>
        <w:t> (4 mn)</w:t>
      </w:r>
      <w:r w:rsidRPr="007C488F">
        <w:rPr>
          <w:rFonts w:eastAsia="Times New Roman" w:cs="Times New Roman"/>
          <w:b/>
          <w:bCs/>
          <w:color w:val="000080"/>
          <w:szCs w:val="24"/>
          <w:lang w:eastAsia="hu-HU"/>
        </w:rPr>
        <w:t> : QUATRIÈME  ÉCOUTE (AVEC LA TRANSCRIPTION)</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Activité</w:t>
            </w:r>
            <w:r w:rsidRPr="007C488F">
              <w:rPr>
                <w:rFonts w:eastAsia="Times New Roman" w:cs="Times New Roman"/>
                <w:szCs w:val="24"/>
                <w:lang w:eastAsia="hu-HU"/>
              </w:rPr>
              <w:t> : CHANTER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L'assistant distribue le texte de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chanson et la repasse.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Les élèves écoutent et chantent les vers qu'ils veulent </w:t>
            </w:r>
            <w:r w:rsidRPr="007C488F">
              <w:rPr>
                <w:rFonts w:eastAsia="Times New Roman" w:cs="Times New Roman"/>
                <w:b/>
                <w:bCs/>
                <w:szCs w:val="24"/>
                <w:lang w:eastAsia="hu-HU"/>
              </w:rPr>
              <w:t>en lisant le texte</w:t>
            </w:r>
            <w:r w:rsidRPr="007C488F">
              <w:rPr>
                <w:rFonts w:eastAsia="Times New Roman" w:cs="Times New Roman"/>
                <w:szCs w:val="24"/>
                <w:lang w:eastAsia="hu-HU"/>
              </w:rPr>
              <w:t>.  </w:t>
            </w:r>
          </w:p>
        </w:tc>
      </w:tr>
    </w:tbl>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bookmarkStart w:id="15" w:name="9."/>
      <w:r w:rsidRPr="007C488F">
        <w:rPr>
          <w:rFonts w:eastAsia="Times New Roman" w:cs="Times New Roman"/>
          <w:b/>
          <w:bCs/>
          <w:color w:val="000080"/>
          <w:sz w:val="28"/>
          <w:szCs w:val="28"/>
          <w:lang w:eastAsia="hu-HU"/>
        </w:rPr>
        <w:t>9.</w:t>
      </w:r>
      <w:bookmarkEnd w:id="15"/>
      <w:r w:rsidRPr="007C488F">
        <w:rPr>
          <w:rFonts w:eastAsia="Times New Roman" w:cs="Times New Roman"/>
          <w:b/>
          <w:bCs/>
          <w:color w:val="000080"/>
          <w:szCs w:val="24"/>
          <w:lang w:eastAsia="hu-HU"/>
        </w:rPr>
        <w:t> (3 mn) : VÉRIFICATION DES LISTES</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Activité </w:t>
            </w:r>
            <w:r w:rsidRPr="007C488F">
              <w:rPr>
                <w:rFonts w:eastAsia="Times New Roman" w:cs="Times New Roman"/>
                <w:szCs w:val="24"/>
                <w:lang w:eastAsia="hu-HU"/>
              </w:rPr>
              <w:t>:</w:t>
            </w:r>
            <w:r w:rsidRPr="007C488F">
              <w:rPr>
                <w:rFonts w:eastAsia="Times New Roman" w:cs="Times New Roman"/>
                <w:b/>
                <w:bCs/>
                <w:szCs w:val="24"/>
                <w:lang w:eastAsia="hu-HU"/>
              </w:rPr>
              <w:t> </w:t>
            </w:r>
            <w:r w:rsidRPr="007C488F">
              <w:rPr>
                <w:rFonts w:eastAsia="Times New Roman" w:cs="Times New Roman"/>
                <w:szCs w:val="24"/>
                <w:lang w:eastAsia="hu-HU"/>
              </w:rPr>
              <w:t> </w:t>
            </w:r>
            <w:r w:rsidRPr="007C488F">
              <w:rPr>
                <w:rFonts w:eastAsia="Times New Roman" w:cs="Times New Roman"/>
                <w:b/>
                <w:bCs/>
                <w:szCs w:val="24"/>
                <w:lang w:eastAsia="hu-HU"/>
              </w:rPr>
              <w:t>REPÉRAGE DES MOTS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i/>
                <w:iCs/>
                <w:sz w:val="16"/>
                <w:szCs w:val="16"/>
                <w:lang w:eastAsia="hu-HU"/>
              </w:rPr>
              <w:t>  </w:t>
            </w:r>
            <w:r w:rsidRPr="007C488F">
              <w:rPr>
                <w:rFonts w:eastAsia="Times New Roman" w:cs="Times New Roman"/>
                <w:szCs w:val="24"/>
                <w:lang w:eastAsia="hu-HU"/>
              </w:rPr>
              <w:t>&lt;&gt; Les élèves vérifient leurs listes de l'activité </w:t>
            </w:r>
            <w:r w:rsidRPr="007C488F">
              <w:rPr>
                <w:rFonts w:eastAsia="Times New Roman" w:cs="Times New Roman"/>
                <w:b/>
                <w:bCs/>
                <w:sz w:val="28"/>
                <w:szCs w:val="28"/>
                <w:lang w:eastAsia="hu-HU"/>
              </w:rPr>
              <w:t>4 </w:t>
            </w:r>
            <w:r w:rsidRPr="007C488F">
              <w:rPr>
                <w:rFonts w:eastAsia="Times New Roman" w:cs="Times New Roman"/>
                <w:szCs w:val="24"/>
                <w:lang w:eastAsia="hu-HU"/>
              </w:rPr>
              <w:t>avec le texte.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L'assistant aide les équipes à retrouver leurs mots dans la transcription. Il désigne les réussites et les erreurs sans les </w:t>
            </w:r>
            <w:proofErr w:type="gramStart"/>
            <w:r w:rsidRPr="007C488F">
              <w:rPr>
                <w:rFonts w:eastAsia="Times New Roman" w:cs="Times New Roman"/>
                <w:szCs w:val="24"/>
                <w:lang w:eastAsia="hu-HU"/>
              </w:rPr>
              <w:t>commenter :</w:t>
            </w:r>
            <w:proofErr w:type="gramEnd"/>
            <w:r w:rsidRPr="007C488F">
              <w:rPr>
                <w:rFonts w:eastAsia="Times New Roman" w:cs="Times New Roman"/>
                <w:szCs w:val="24"/>
                <w:lang w:eastAsia="hu-HU"/>
              </w:rPr>
              <w:t xml:space="preserve"> les élèves peuvent comprendre par eux-mêmes, seuls ou en groupe, sur-le-champ ou avec l'esprit d'escalier.  </w:t>
            </w:r>
          </w:p>
        </w:tc>
      </w:tr>
    </w:tbl>
    <w:p w:rsidR="007C488F" w:rsidRPr="007C488F" w:rsidRDefault="007C488F" w:rsidP="007C488F">
      <w:pPr>
        <w:spacing w:before="100" w:beforeAutospacing="1" w:after="100" w:afterAutospacing="1" w:line="240" w:lineRule="auto"/>
        <w:jc w:val="center"/>
        <w:rPr>
          <w:rFonts w:eastAsia="Times New Roman" w:cs="Times New Roman"/>
          <w:b/>
          <w:bCs/>
          <w:color w:val="000000"/>
          <w:szCs w:val="24"/>
          <w:lang w:eastAsia="hu-HU"/>
        </w:rPr>
      </w:pPr>
      <w:r w:rsidRPr="007C488F">
        <w:rPr>
          <w:rFonts w:eastAsia="Times New Roman" w:cs="Times New Roman"/>
          <w:b/>
          <w:bCs/>
          <w:color w:val="000000"/>
          <w:szCs w:val="24"/>
          <w:lang w:eastAsia="hu-HU"/>
        </w:rPr>
        <w:br w:type="page"/>
      </w:r>
      <w:r w:rsidRPr="007C488F">
        <w:rPr>
          <w:rFonts w:eastAsia="Times New Roman" w:cs="Times New Roman"/>
          <w:b/>
          <w:bCs/>
          <w:color w:val="000000"/>
          <w:szCs w:val="24"/>
          <w:lang w:eastAsia="hu-HU"/>
        </w:rPr>
        <w:lastRenderedPageBreak/>
        <w:t xml:space="preserve"> </w:t>
      </w:r>
    </w:p>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bookmarkStart w:id="16" w:name="10."/>
      <w:r w:rsidRPr="007C488F">
        <w:rPr>
          <w:rFonts w:eastAsia="Times New Roman" w:cs="Times New Roman"/>
          <w:b/>
          <w:bCs/>
          <w:color w:val="000080"/>
          <w:szCs w:val="24"/>
          <w:lang w:eastAsia="hu-HU"/>
        </w:rPr>
        <w:t>10.</w:t>
      </w:r>
      <w:bookmarkEnd w:id="16"/>
      <w:r w:rsidRPr="007C488F">
        <w:rPr>
          <w:rFonts w:eastAsia="Times New Roman" w:cs="Times New Roman"/>
          <w:b/>
          <w:bCs/>
          <w:color w:val="000080"/>
          <w:szCs w:val="24"/>
          <w:lang w:eastAsia="hu-HU"/>
        </w:rPr>
        <w:t> (2 mn</w:t>
      </w:r>
      <w:proofErr w:type="gramStart"/>
      <w:r w:rsidRPr="007C488F">
        <w:rPr>
          <w:rFonts w:eastAsia="Times New Roman" w:cs="Times New Roman"/>
          <w:b/>
          <w:bCs/>
          <w:color w:val="000080"/>
          <w:szCs w:val="24"/>
          <w:lang w:eastAsia="hu-HU"/>
        </w:rPr>
        <w:t>) :</w:t>
      </w:r>
      <w:proofErr w:type="gramEnd"/>
      <w:r w:rsidRPr="007C488F">
        <w:rPr>
          <w:rFonts w:eastAsia="Times New Roman" w:cs="Times New Roman"/>
          <w:b/>
          <w:bCs/>
          <w:color w:val="000080"/>
          <w:szCs w:val="24"/>
          <w:lang w:eastAsia="hu-HU"/>
        </w:rPr>
        <w:t xml:space="preserve"> TRAVAIL À LA MAISON : INTERPRÉTATIONS</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1158"/>
        <w:gridCol w:w="8766"/>
      </w:tblGrid>
      <w:tr w:rsidR="007C488F" w:rsidRPr="007C488F" w:rsidTr="003C5FA6">
        <w:trPr>
          <w:tblCellSpacing w:w="7" w:type="dxa"/>
        </w:trPr>
        <w:tc>
          <w:tcPr>
            <w:tcW w:w="9896"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Activité</w:t>
            </w:r>
            <w:r w:rsidRPr="007C488F">
              <w:rPr>
                <w:rFonts w:eastAsia="Times New Roman" w:cs="Times New Roman"/>
                <w:szCs w:val="24"/>
                <w:lang w:eastAsia="hu-HU"/>
              </w:rPr>
              <w:t> : </w:t>
            </w:r>
            <w:r w:rsidRPr="007C488F">
              <w:rPr>
                <w:rFonts w:eastAsia="Times New Roman" w:cs="Times New Roman"/>
                <w:b/>
                <w:bCs/>
                <w:szCs w:val="24"/>
                <w:lang w:eastAsia="hu-HU"/>
              </w:rPr>
              <w:t>HYPOTHÈSES SUR LE SENS  </w:t>
            </w:r>
          </w:p>
        </w:tc>
      </w:tr>
      <w:tr w:rsidR="007C488F" w:rsidRPr="007C488F" w:rsidTr="003C5FA6">
        <w:trPr>
          <w:tblCellSpacing w:w="7" w:type="dxa"/>
        </w:trPr>
        <w:tc>
          <w:tcPr>
            <w:tcW w:w="9896"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L'enseignant demande aux élèves de rédiger quatre ou cinq phrases expliquant le texte. Pour les stimuler, il leur </w:t>
            </w:r>
            <w:proofErr w:type="gramStart"/>
            <w:r w:rsidRPr="007C488F">
              <w:rPr>
                <w:rFonts w:eastAsia="Times New Roman" w:cs="Times New Roman"/>
                <w:szCs w:val="24"/>
                <w:lang w:eastAsia="hu-HU"/>
              </w:rPr>
              <w:t>demande :</w:t>
            </w:r>
            <w:proofErr w:type="gramEnd"/>
            <w:r w:rsidRPr="007C488F">
              <w:rPr>
                <w:rFonts w:eastAsia="Times New Roman" w:cs="Times New Roman"/>
                <w:szCs w:val="24"/>
                <w:lang w:eastAsia="hu-HU"/>
              </w:rPr>
              <w:t> </w:t>
            </w:r>
          </w:p>
        </w:tc>
      </w:tr>
      <w:tr w:rsidR="007C488F" w:rsidRPr="007C488F" w:rsidTr="003C5FA6">
        <w:trPr>
          <w:tblCellSpacing w:w="7" w:type="dxa"/>
        </w:trPr>
        <w:tc>
          <w:tcPr>
            <w:tcW w:w="1137"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8745" w:type="dxa"/>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b/>
                <w:bCs/>
                <w:szCs w:val="24"/>
                <w:lang w:eastAsia="hu-HU"/>
              </w:rPr>
              <w:t xml:space="preserve">- De quoi parle la </w:t>
            </w:r>
            <w:proofErr w:type="gramStart"/>
            <w:r w:rsidRPr="007C488F">
              <w:rPr>
                <w:rFonts w:eastAsia="Times New Roman" w:cs="Times New Roman"/>
                <w:b/>
                <w:bCs/>
                <w:szCs w:val="24"/>
                <w:lang w:eastAsia="hu-HU"/>
              </w:rPr>
              <w:t>chanteuse ?</w:t>
            </w:r>
            <w:proofErr w:type="gramEnd"/>
            <w:r w:rsidRPr="007C488F">
              <w:rPr>
                <w:rFonts w:eastAsia="Times New Roman" w:cs="Times New Roman"/>
                <w:b/>
                <w:bCs/>
                <w:szCs w:val="24"/>
                <w:lang w:eastAsia="hu-HU"/>
              </w:rPr>
              <w:t>  </w:t>
            </w:r>
          </w:p>
        </w:tc>
      </w:tr>
      <w:tr w:rsidR="007C488F" w:rsidRPr="007C488F" w:rsidTr="003C5FA6">
        <w:trPr>
          <w:tblCellSpacing w:w="7" w:type="dxa"/>
        </w:trPr>
        <w:tc>
          <w:tcPr>
            <w:tcW w:w="1137"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8745" w:type="dxa"/>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b/>
                <w:bCs/>
                <w:szCs w:val="24"/>
                <w:lang w:eastAsia="hu-HU"/>
              </w:rPr>
              <w:t xml:space="preserve">- De </w:t>
            </w:r>
            <w:proofErr w:type="gramStart"/>
            <w:r w:rsidRPr="007C488F">
              <w:rPr>
                <w:rFonts w:eastAsia="Times New Roman" w:cs="Times New Roman"/>
                <w:b/>
                <w:bCs/>
                <w:szCs w:val="24"/>
                <w:lang w:eastAsia="hu-HU"/>
              </w:rPr>
              <w:t>qui ?</w:t>
            </w:r>
            <w:proofErr w:type="gramEnd"/>
            <w:r w:rsidRPr="007C488F">
              <w:rPr>
                <w:rFonts w:eastAsia="Times New Roman" w:cs="Times New Roman"/>
                <w:b/>
                <w:bCs/>
                <w:szCs w:val="24"/>
                <w:lang w:eastAsia="hu-HU"/>
              </w:rPr>
              <w:t>  </w:t>
            </w:r>
          </w:p>
        </w:tc>
      </w:tr>
      <w:tr w:rsidR="007C488F" w:rsidRPr="007C488F" w:rsidTr="003C5FA6">
        <w:trPr>
          <w:tblCellSpacing w:w="7" w:type="dxa"/>
        </w:trPr>
        <w:tc>
          <w:tcPr>
            <w:tcW w:w="1137"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8745" w:type="dxa"/>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b/>
                <w:bCs/>
                <w:szCs w:val="24"/>
                <w:lang w:eastAsia="hu-HU"/>
              </w:rPr>
              <w:t xml:space="preserve">- Qu’est-ce qui se </w:t>
            </w:r>
            <w:proofErr w:type="gramStart"/>
            <w:r w:rsidRPr="007C488F">
              <w:rPr>
                <w:rFonts w:eastAsia="Times New Roman" w:cs="Times New Roman"/>
                <w:b/>
                <w:bCs/>
                <w:szCs w:val="24"/>
                <w:lang w:eastAsia="hu-HU"/>
              </w:rPr>
              <w:t>passe ?</w:t>
            </w:r>
            <w:proofErr w:type="gramEnd"/>
            <w:r w:rsidRPr="007C488F">
              <w:rPr>
                <w:rFonts w:eastAsia="Times New Roman" w:cs="Times New Roman"/>
                <w:b/>
                <w:bCs/>
                <w:szCs w:val="24"/>
                <w:lang w:eastAsia="hu-HU"/>
              </w:rPr>
              <w:t>  </w:t>
            </w:r>
          </w:p>
        </w:tc>
      </w:tr>
      <w:tr w:rsidR="007C488F" w:rsidRPr="007C488F" w:rsidTr="003C5FA6">
        <w:trPr>
          <w:tblCellSpacing w:w="7" w:type="dxa"/>
        </w:trPr>
        <w:tc>
          <w:tcPr>
            <w:tcW w:w="1137"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8745" w:type="dxa"/>
            <w:vAlign w:val="center"/>
            <w:hideMark/>
          </w:tcPr>
          <w:p w:rsidR="007C488F" w:rsidRPr="007C488F" w:rsidRDefault="007C488F" w:rsidP="007C488F">
            <w:pPr>
              <w:spacing w:after="0" w:line="240" w:lineRule="auto"/>
              <w:rPr>
                <w:rFonts w:eastAsia="Times New Roman" w:cs="Times New Roman"/>
                <w:szCs w:val="24"/>
                <w:lang w:eastAsia="hu-HU"/>
              </w:rPr>
            </w:pPr>
            <w:r w:rsidRPr="007C488F">
              <w:rPr>
                <w:rFonts w:eastAsia="Times New Roman" w:cs="Times New Roman"/>
                <w:b/>
                <w:bCs/>
                <w:szCs w:val="24"/>
                <w:lang w:eastAsia="hu-HU"/>
              </w:rPr>
              <w:t xml:space="preserve">- Qu’est-ce qu’ils </w:t>
            </w:r>
            <w:proofErr w:type="gramStart"/>
            <w:r w:rsidRPr="007C488F">
              <w:rPr>
                <w:rFonts w:eastAsia="Times New Roman" w:cs="Times New Roman"/>
                <w:b/>
                <w:bCs/>
                <w:szCs w:val="24"/>
                <w:lang w:eastAsia="hu-HU"/>
              </w:rPr>
              <w:t>font ?</w:t>
            </w:r>
            <w:proofErr w:type="gramEnd"/>
            <w:r w:rsidRPr="007C488F">
              <w:rPr>
                <w:rFonts w:eastAsia="Times New Roman" w:cs="Times New Roman"/>
                <w:b/>
                <w:bCs/>
                <w:szCs w:val="24"/>
                <w:lang w:eastAsia="hu-HU"/>
              </w:rPr>
              <w:t>  </w:t>
            </w:r>
          </w:p>
        </w:tc>
      </w:tr>
      <w:tr w:rsidR="007C488F" w:rsidRPr="007C488F" w:rsidTr="003C5FA6">
        <w:trPr>
          <w:tblCellSpacing w:w="7" w:type="dxa"/>
        </w:trPr>
        <w:tc>
          <w:tcPr>
            <w:tcW w:w="9896"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Il encourage les élèves à multiplier les hypothèses,</w:t>
            </w:r>
            <w:r w:rsidRPr="007C488F">
              <w:rPr>
                <w:rFonts w:eastAsia="Times New Roman" w:cs="Times New Roman"/>
                <w:b/>
                <w:bCs/>
                <w:szCs w:val="24"/>
                <w:lang w:eastAsia="hu-HU"/>
              </w:rPr>
              <w:t xml:space="preserve"> même les plus </w:t>
            </w:r>
            <w:proofErr w:type="gramStart"/>
            <w:r w:rsidRPr="007C488F">
              <w:rPr>
                <w:rFonts w:eastAsia="Times New Roman" w:cs="Times New Roman"/>
                <w:b/>
                <w:bCs/>
                <w:szCs w:val="24"/>
                <w:lang w:eastAsia="hu-HU"/>
              </w:rPr>
              <w:t>bizarres !</w:t>
            </w:r>
            <w:proofErr w:type="gramEnd"/>
          </w:p>
        </w:tc>
      </w:tr>
    </w:tbl>
    <w:p w:rsidR="007C488F" w:rsidRPr="007C488F" w:rsidRDefault="007C488F" w:rsidP="007C488F">
      <w:pPr>
        <w:spacing w:before="100" w:beforeAutospacing="1" w:after="100" w:afterAutospacing="1" w:line="240" w:lineRule="atLeast"/>
        <w:jc w:val="both"/>
        <w:rPr>
          <w:rFonts w:eastAsia="Times New Roman" w:cs="Times New Roman"/>
          <w:b/>
          <w:bCs/>
          <w:color w:val="000000"/>
          <w:szCs w:val="24"/>
          <w:lang w:eastAsia="hu-HU"/>
        </w:rPr>
      </w:pPr>
      <w:r w:rsidRPr="007C488F">
        <w:rPr>
          <w:rFonts w:eastAsia="Times New Roman" w:cs="Times New Roman"/>
          <w:b/>
          <w:bCs/>
          <w:color w:val="000080"/>
          <w:sz w:val="27"/>
          <w:szCs w:val="27"/>
          <w:u w:val="single"/>
          <w:lang w:eastAsia="hu-HU"/>
        </w:rPr>
        <w:t>C. </w:t>
      </w:r>
      <w:bookmarkStart w:id="17" w:name="REMUE"/>
      <w:r w:rsidRPr="007C488F">
        <w:rPr>
          <w:rFonts w:eastAsia="Times New Roman" w:cs="Times New Roman"/>
          <w:b/>
          <w:bCs/>
          <w:color w:val="000080"/>
          <w:sz w:val="28"/>
          <w:szCs w:val="28"/>
          <w:u w:val="single"/>
          <w:lang w:eastAsia="hu-HU"/>
        </w:rPr>
        <w:t>REMUE</w:t>
      </w:r>
      <w:bookmarkEnd w:id="17"/>
      <w:r w:rsidRPr="007C488F">
        <w:rPr>
          <w:rFonts w:eastAsia="Times New Roman" w:cs="Times New Roman"/>
          <w:b/>
          <w:bCs/>
          <w:color w:val="000080"/>
          <w:sz w:val="28"/>
          <w:szCs w:val="28"/>
          <w:u w:val="single"/>
          <w:lang w:eastAsia="hu-HU"/>
        </w:rPr>
        <w:t>-MÉNINGES </w:t>
      </w:r>
      <w:r w:rsidRPr="007C488F">
        <w:rPr>
          <w:rFonts w:eastAsia="Times New Roman" w:cs="Times New Roman"/>
          <w:b/>
          <w:bCs/>
          <w:color w:val="000080"/>
          <w:sz w:val="27"/>
          <w:szCs w:val="27"/>
          <w:u w:val="single"/>
          <w:lang w:eastAsia="hu-HU"/>
        </w:rPr>
        <w:t>: ACQUISITIONS LINGUISTIQUES (3-5 mn)</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L'assistant propose de faire le point sur les mots, les expressions et les phrases françaises retenus par les élèves. Ils les citeront de mémoire sans consulter le texte de </w:t>
            </w:r>
            <w:proofErr w:type="gramStart"/>
            <w:r w:rsidRPr="007C488F">
              <w:rPr>
                <w:rFonts w:eastAsia="Times New Roman" w:cs="Times New Roman"/>
                <w:szCs w:val="24"/>
                <w:lang w:eastAsia="hu-HU"/>
              </w:rPr>
              <w:t>la</w:t>
            </w:r>
            <w:proofErr w:type="gramEnd"/>
            <w:r w:rsidRPr="007C488F">
              <w:rPr>
                <w:rFonts w:eastAsia="Times New Roman" w:cs="Times New Roman"/>
                <w:szCs w:val="24"/>
                <w:lang w:eastAsia="hu-HU"/>
              </w:rPr>
              <w:t xml:space="preserve"> chanson.</w:t>
            </w:r>
            <w:r w:rsidRPr="007C488F">
              <w:rPr>
                <w:rFonts w:eastAsia="Times New Roman" w:cs="Times New Roman"/>
                <w:i/>
                <w:iCs/>
                <w:szCs w:val="24"/>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 w:val="28"/>
                <w:szCs w:val="28"/>
                <w:lang w:eastAsia="hu-HU"/>
              </w:rPr>
              <w:t>1.</w:t>
            </w:r>
            <w:r w:rsidRPr="007C488F">
              <w:rPr>
                <w:rFonts w:eastAsia="Times New Roman" w:cs="Times New Roman"/>
                <w:szCs w:val="24"/>
                <w:lang w:eastAsia="hu-HU"/>
              </w:rPr>
              <w:t xml:space="preserve"> QU'AVEZ-VOUS </w:t>
            </w:r>
            <w:proofErr w:type="gramStart"/>
            <w:r w:rsidRPr="007C488F">
              <w:rPr>
                <w:rFonts w:eastAsia="Times New Roman" w:cs="Times New Roman"/>
                <w:szCs w:val="24"/>
                <w:lang w:eastAsia="hu-HU"/>
              </w:rPr>
              <w:t>APPRIS ?</w:t>
            </w:r>
            <w:proofErr w:type="gramEnd"/>
            <w:r w:rsidRPr="007C488F">
              <w:rPr>
                <w:rFonts w:eastAsia="Times New Roman" w:cs="Times New Roman"/>
                <w:szCs w:val="24"/>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Quels mots nouveaux, de quel </w:t>
            </w:r>
            <w:proofErr w:type="gramStart"/>
            <w:r w:rsidRPr="007C488F">
              <w:rPr>
                <w:rFonts w:eastAsia="Times New Roman" w:cs="Times New Roman"/>
                <w:szCs w:val="24"/>
                <w:lang w:eastAsia="hu-HU"/>
              </w:rPr>
              <w:t>domaine ?</w:t>
            </w:r>
            <w:proofErr w:type="gramEnd"/>
            <w:r w:rsidRPr="007C488F">
              <w:rPr>
                <w:rFonts w:eastAsia="Times New Roman" w:cs="Times New Roman"/>
                <w:szCs w:val="24"/>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Quels points de </w:t>
            </w:r>
            <w:proofErr w:type="gramStart"/>
            <w:r w:rsidRPr="007C488F">
              <w:rPr>
                <w:rFonts w:eastAsia="Times New Roman" w:cs="Times New Roman"/>
                <w:szCs w:val="24"/>
                <w:lang w:eastAsia="hu-HU"/>
              </w:rPr>
              <w:t>grammaire :</w:t>
            </w:r>
            <w:proofErr w:type="gramEnd"/>
            <w:r w:rsidRPr="007C488F">
              <w:rPr>
                <w:rFonts w:eastAsia="Times New Roman" w:cs="Times New Roman"/>
                <w:szCs w:val="24"/>
                <w:lang w:eastAsia="hu-HU"/>
              </w:rPr>
              <w:t xml:space="preserve"> constructions, conjugaisons, etc.?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 w:val="28"/>
                <w:szCs w:val="28"/>
                <w:lang w:eastAsia="hu-HU"/>
              </w:rPr>
              <w:t>2.</w:t>
            </w:r>
            <w:r w:rsidRPr="007C488F">
              <w:rPr>
                <w:rFonts w:eastAsia="Times New Roman" w:cs="Times New Roman"/>
                <w:szCs w:val="24"/>
                <w:lang w:eastAsia="hu-HU"/>
              </w:rPr>
              <w:t> QU'EST-CE QUE VOUS MAÎTRISEZ MIEUX </w:t>
            </w:r>
            <w:r w:rsidRPr="007C488F">
              <w:rPr>
                <w:rFonts w:eastAsia="Times New Roman" w:cs="Times New Roman"/>
                <w:b/>
                <w:bCs/>
                <w:szCs w:val="24"/>
                <w:lang w:eastAsia="hu-HU"/>
              </w:rPr>
              <w:t>APRÈS CET EXERCICE  ?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Quels mots, de quel </w:t>
            </w:r>
            <w:proofErr w:type="gramStart"/>
            <w:r w:rsidRPr="007C488F">
              <w:rPr>
                <w:rFonts w:eastAsia="Times New Roman" w:cs="Times New Roman"/>
                <w:szCs w:val="24"/>
                <w:lang w:eastAsia="hu-HU"/>
              </w:rPr>
              <w:t>domaine ?</w:t>
            </w:r>
            <w:proofErr w:type="gramEnd"/>
            <w:r w:rsidRPr="007C488F">
              <w:rPr>
                <w:rFonts w:eastAsia="Times New Roman" w:cs="Times New Roman"/>
                <w:szCs w:val="24"/>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Quels points de </w:t>
            </w:r>
            <w:proofErr w:type="gramStart"/>
            <w:r w:rsidRPr="007C488F">
              <w:rPr>
                <w:rFonts w:eastAsia="Times New Roman" w:cs="Times New Roman"/>
                <w:szCs w:val="24"/>
                <w:lang w:eastAsia="hu-HU"/>
              </w:rPr>
              <w:t>grammaire ?</w:t>
            </w:r>
            <w:proofErr w:type="gramEnd"/>
            <w:r w:rsidRPr="007C488F">
              <w:rPr>
                <w:rFonts w:eastAsia="Times New Roman" w:cs="Times New Roman"/>
                <w:szCs w:val="24"/>
                <w:lang w:eastAsia="hu-HU"/>
              </w:rPr>
              <w:t>  </w:t>
            </w:r>
          </w:p>
        </w:tc>
      </w:tr>
    </w:tbl>
    <w:p w:rsidR="003C5FA6" w:rsidRDefault="003C5FA6" w:rsidP="007C488F">
      <w:pPr>
        <w:spacing w:before="100" w:beforeAutospacing="1" w:after="100" w:afterAutospacing="1" w:line="240" w:lineRule="auto"/>
        <w:jc w:val="both"/>
        <w:rPr>
          <w:rFonts w:eastAsia="Times New Roman" w:cs="Times New Roman"/>
          <w:b/>
          <w:bCs/>
          <w:color w:val="000080"/>
          <w:sz w:val="28"/>
          <w:szCs w:val="28"/>
          <w:u w:val="single"/>
          <w:lang w:eastAsia="hu-HU"/>
        </w:rPr>
      </w:pPr>
      <w:bookmarkStart w:id="18" w:name="D"/>
    </w:p>
    <w:p w:rsidR="003C5FA6" w:rsidRDefault="003C5FA6">
      <w:pPr>
        <w:rPr>
          <w:rFonts w:eastAsia="Times New Roman" w:cs="Times New Roman"/>
          <w:b/>
          <w:bCs/>
          <w:color w:val="000080"/>
          <w:sz w:val="28"/>
          <w:szCs w:val="28"/>
          <w:u w:val="single"/>
          <w:lang w:eastAsia="hu-HU"/>
        </w:rPr>
      </w:pPr>
      <w:r>
        <w:rPr>
          <w:rFonts w:eastAsia="Times New Roman" w:cs="Times New Roman"/>
          <w:b/>
          <w:bCs/>
          <w:color w:val="000080"/>
          <w:sz w:val="28"/>
          <w:szCs w:val="28"/>
          <w:u w:val="single"/>
          <w:lang w:eastAsia="hu-HU"/>
        </w:rPr>
        <w:br w:type="page"/>
      </w:r>
    </w:p>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r w:rsidRPr="007C488F">
        <w:rPr>
          <w:rFonts w:eastAsia="Times New Roman" w:cs="Times New Roman"/>
          <w:b/>
          <w:bCs/>
          <w:color w:val="000080"/>
          <w:sz w:val="28"/>
          <w:szCs w:val="28"/>
          <w:u w:val="single"/>
          <w:lang w:eastAsia="hu-HU"/>
        </w:rPr>
        <w:lastRenderedPageBreak/>
        <w:t>D</w:t>
      </w:r>
      <w:bookmarkEnd w:id="18"/>
      <w:r w:rsidRPr="007C488F">
        <w:rPr>
          <w:rFonts w:eastAsia="Times New Roman" w:cs="Times New Roman"/>
          <w:b/>
          <w:bCs/>
          <w:color w:val="000080"/>
          <w:sz w:val="28"/>
          <w:szCs w:val="28"/>
          <w:u w:val="single"/>
          <w:lang w:eastAsia="hu-HU"/>
        </w:rPr>
        <w:t>. </w:t>
      </w:r>
      <w:proofErr w:type="gramStart"/>
      <w:r w:rsidRPr="007C488F">
        <w:rPr>
          <w:rFonts w:eastAsia="Times New Roman" w:cs="Times New Roman"/>
          <w:b/>
          <w:bCs/>
          <w:color w:val="000080"/>
          <w:sz w:val="28"/>
          <w:szCs w:val="28"/>
          <w:u w:val="single"/>
          <w:lang w:eastAsia="hu-HU"/>
        </w:rPr>
        <w:t>ÉVALUATION :</w:t>
      </w:r>
      <w:proofErr w:type="gramEnd"/>
      <w:r w:rsidRPr="007C488F">
        <w:rPr>
          <w:rFonts w:eastAsia="Times New Roman" w:cs="Times New Roman"/>
          <w:b/>
          <w:bCs/>
          <w:color w:val="000080"/>
          <w:sz w:val="28"/>
          <w:szCs w:val="28"/>
          <w:u w:val="single"/>
          <w:lang w:eastAsia="hu-HU"/>
        </w:rPr>
        <w:t xml:space="preserve"> BILAN DISCUTÉ  (4-5 mn)</w:t>
      </w:r>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483"/>
        <w:gridCol w:w="9441"/>
      </w:tblGrid>
      <w:tr w:rsidR="007C488F" w:rsidRPr="007C488F" w:rsidTr="003C5FA6">
        <w:trPr>
          <w:tblCellSpacing w:w="7" w:type="dxa"/>
        </w:trPr>
        <w:tc>
          <w:tcPr>
            <w:tcW w:w="9896" w:type="dxa"/>
            <w:gridSpan w:val="2"/>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b/>
                <w:bCs/>
                <w:szCs w:val="24"/>
                <w:lang w:eastAsia="hu-HU"/>
              </w:rPr>
              <w:t>L'assistant lance et guide les échanges.  </w:t>
            </w:r>
          </w:p>
        </w:tc>
      </w:tr>
      <w:tr w:rsidR="007C488F" w:rsidRPr="007C488F" w:rsidTr="003C5FA6">
        <w:trPr>
          <w:tblCellSpacing w:w="7" w:type="dxa"/>
        </w:trPr>
        <w:tc>
          <w:tcPr>
            <w:tcW w:w="462"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420"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1. </w:t>
            </w:r>
            <w:hyperlink r:id="rId16" w:anchor="EST" w:history="1">
              <w:r w:rsidRPr="007C488F">
                <w:rPr>
                  <w:rFonts w:eastAsia="Times New Roman" w:cs="Times New Roman"/>
                  <w:b/>
                  <w:bCs/>
                  <w:color w:val="0000FF"/>
                  <w:szCs w:val="24"/>
                  <w:u w:val="single"/>
                  <w:lang w:eastAsia="hu-HU"/>
                </w:rPr>
                <w:t xml:space="preserve">EST-CE QUE VOUS AVEZ AIME LES </w:t>
              </w:r>
              <w:proofErr w:type="gramStart"/>
              <w:r w:rsidRPr="007C488F">
                <w:rPr>
                  <w:rFonts w:eastAsia="Times New Roman" w:cs="Times New Roman"/>
                  <w:b/>
                  <w:bCs/>
                  <w:color w:val="0000FF"/>
                  <w:szCs w:val="24"/>
                  <w:u w:val="single"/>
                  <w:lang w:eastAsia="hu-HU"/>
                </w:rPr>
                <w:t>EXERCICES ?</w:t>
              </w:r>
              <w:proofErr w:type="gramEnd"/>
              <w:r w:rsidRPr="007C488F">
                <w:rPr>
                  <w:rFonts w:eastAsia="Times New Roman" w:cs="Times New Roman"/>
                  <w:b/>
                  <w:bCs/>
                  <w:color w:val="0000FF"/>
                  <w:szCs w:val="24"/>
                  <w:u w:val="single"/>
                  <w:lang w:eastAsia="hu-HU"/>
                </w:rPr>
                <w:t>  </w:t>
              </w:r>
            </w:hyperlink>
          </w:p>
        </w:tc>
      </w:tr>
      <w:tr w:rsidR="007C488F" w:rsidRPr="007C488F" w:rsidTr="003C5FA6">
        <w:trPr>
          <w:tblCellSpacing w:w="7" w:type="dxa"/>
        </w:trPr>
        <w:tc>
          <w:tcPr>
            <w:tcW w:w="462"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420"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2.  </w:t>
            </w:r>
            <w:hyperlink r:id="rId17" w:anchor="AIMEZ" w:history="1">
              <w:r w:rsidRPr="007C488F">
                <w:rPr>
                  <w:rFonts w:eastAsia="Times New Roman" w:cs="Times New Roman"/>
                  <w:b/>
                  <w:bCs/>
                  <w:color w:val="0000FF"/>
                  <w:szCs w:val="24"/>
                  <w:u w:val="single"/>
                  <w:lang w:eastAsia="hu-HU"/>
                </w:rPr>
                <w:t>AIMEZ-VOUS MIEUX OU MOINS CETTE  </w:t>
              </w:r>
              <w:proofErr w:type="gramStart"/>
              <w:r w:rsidRPr="007C488F">
                <w:rPr>
                  <w:rFonts w:eastAsia="Times New Roman" w:cs="Times New Roman"/>
                  <w:b/>
                  <w:bCs/>
                  <w:color w:val="0000FF"/>
                  <w:szCs w:val="24"/>
                  <w:u w:val="single"/>
                  <w:lang w:eastAsia="hu-HU"/>
                </w:rPr>
                <w:t>CHANSON ?</w:t>
              </w:r>
              <w:proofErr w:type="gramEnd"/>
              <w:r w:rsidRPr="007C488F">
                <w:rPr>
                  <w:rFonts w:eastAsia="Times New Roman" w:cs="Times New Roman"/>
                  <w:b/>
                  <w:bCs/>
                  <w:color w:val="0000FF"/>
                  <w:szCs w:val="24"/>
                  <w:u w:val="single"/>
                  <w:lang w:eastAsia="hu-HU"/>
                </w:rPr>
                <w:t xml:space="preserve"> </w:t>
              </w:r>
              <w:proofErr w:type="gramStart"/>
              <w:r w:rsidRPr="007C488F">
                <w:rPr>
                  <w:rFonts w:eastAsia="Times New Roman" w:cs="Times New Roman"/>
                  <w:b/>
                  <w:bCs/>
                  <w:color w:val="0000FF"/>
                  <w:szCs w:val="24"/>
                  <w:u w:val="single"/>
                  <w:lang w:eastAsia="hu-HU"/>
                </w:rPr>
                <w:t>POURQUOI ?</w:t>
              </w:r>
              <w:proofErr w:type="gramEnd"/>
            </w:hyperlink>
            <w:r w:rsidRPr="007C488F">
              <w:rPr>
                <w:rFonts w:eastAsia="Times New Roman" w:cs="Times New Roman"/>
                <w:b/>
                <w:bCs/>
                <w:szCs w:val="24"/>
                <w:lang w:eastAsia="hu-HU"/>
              </w:rPr>
              <w:t>  </w:t>
            </w:r>
          </w:p>
        </w:tc>
      </w:tr>
      <w:tr w:rsidR="007C488F" w:rsidRPr="007C488F" w:rsidTr="003C5FA6">
        <w:trPr>
          <w:tblCellSpacing w:w="7" w:type="dxa"/>
        </w:trPr>
        <w:tc>
          <w:tcPr>
            <w:tcW w:w="462"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420"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3. </w:t>
            </w:r>
            <w:hyperlink r:id="rId18" w:anchor="QUE" w:history="1">
              <w:r w:rsidRPr="007C488F">
                <w:rPr>
                  <w:rFonts w:eastAsia="Times New Roman" w:cs="Times New Roman"/>
                  <w:b/>
                  <w:bCs/>
                  <w:color w:val="0000FF"/>
                  <w:szCs w:val="24"/>
                  <w:u w:val="single"/>
                  <w:lang w:eastAsia="hu-HU"/>
                </w:rPr>
                <w:t xml:space="preserve">QU'EST-CE QUE VOUS N'AVEZ  PAS </w:t>
              </w:r>
              <w:proofErr w:type="gramStart"/>
              <w:r w:rsidRPr="007C488F">
                <w:rPr>
                  <w:rFonts w:eastAsia="Times New Roman" w:cs="Times New Roman"/>
                  <w:b/>
                  <w:bCs/>
                  <w:color w:val="0000FF"/>
                  <w:szCs w:val="24"/>
                  <w:u w:val="single"/>
                  <w:lang w:eastAsia="hu-HU"/>
                </w:rPr>
                <w:t>COMPRIS ?</w:t>
              </w:r>
              <w:proofErr w:type="gramEnd"/>
            </w:hyperlink>
            <w:r w:rsidRPr="007C488F">
              <w:rPr>
                <w:rFonts w:eastAsia="Times New Roman" w:cs="Times New Roman"/>
                <w:b/>
                <w:bCs/>
                <w:szCs w:val="24"/>
                <w:lang w:eastAsia="hu-HU"/>
              </w:rPr>
              <w:t>  </w:t>
            </w:r>
          </w:p>
        </w:tc>
      </w:tr>
      <w:tr w:rsidR="007C488F" w:rsidRPr="007C488F" w:rsidTr="003C5FA6">
        <w:trPr>
          <w:tblCellSpacing w:w="7" w:type="dxa"/>
        </w:trPr>
        <w:tc>
          <w:tcPr>
            <w:tcW w:w="462" w:type="dxa"/>
            <w:vAlign w:val="center"/>
            <w:hideMark/>
          </w:tcPr>
          <w:p w:rsidR="007C488F" w:rsidRPr="007C488F" w:rsidRDefault="007C488F" w:rsidP="007C488F">
            <w:pPr>
              <w:spacing w:after="0" w:line="240" w:lineRule="auto"/>
              <w:rPr>
                <w:rFonts w:eastAsia="Times New Roman" w:cs="Times New Roman"/>
                <w:szCs w:val="24"/>
                <w:lang w:eastAsia="hu-HU"/>
              </w:rPr>
            </w:pPr>
          </w:p>
        </w:tc>
        <w:tc>
          <w:tcPr>
            <w:tcW w:w="9420" w:type="dxa"/>
            <w:vAlign w:val="center"/>
            <w:hideMark/>
          </w:tcPr>
          <w:p w:rsidR="007C488F" w:rsidRPr="007C488F" w:rsidRDefault="007C488F" w:rsidP="007C488F">
            <w:pPr>
              <w:spacing w:before="100" w:beforeAutospacing="1" w:after="100" w:afterAutospacing="1" w:line="240" w:lineRule="auto"/>
              <w:jc w:val="both"/>
              <w:rPr>
                <w:rFonts w:eastAsia="Times New Roman" w:cs="Times New Roman"/>
                <w:szCs w:val="24"/>
                <w:lang w:eastAsia="hu-HU"/>
              </w:rPr>
            </w:pPr>
            <w:r w:rsidRPr="007C488F">
              <w:rPr>
                <w:rFonts w:eastAsia="Times New Roman" w:cs="Times New Roman"/>
                <w:b/>
                <w:bCs/>
                <w:szCs w:val="24"/>
                <w:lang w:eastAsia="hu-HU"/>
              </w:rPr>
              <w:t>4. </w:t>
            </w:r>
            <w:hyperlink r:id="rId19" w:anchor="AVONS" w:history="1">
              <w:r w:rsidRPr="007C488F">
                <w:rPr>
                  <w:rFonts w:eastAsia="Times New Roman" w:cs="Times New Roman"/>
                  <w:b/>
                  <w:bCs/>
                  <w:color w:val="0000FF"/>
                  <w:szCs w:val="24"/>
                  <w:u w:val="single"/>
                  <w:lang w:eastAsia="hu-HU"/>
                </w:rPr>
                <w:t xml:space="preserve">AVONS -NOUS ATTEINT NOS </w:t>
              </w:r>
              <w:proofErr w:type="gramStart"/>
              <w:r w:rsidRPr="007C488F">
                <w:rPr>
                  <w:rFonts w:eastAsia="Times New Roman" w:cs="Times New Roman"/>
                  <w:b/>
                  <w:bCs/>
                  <w:color w:val="0000FF"/>
                  <w:szCs w:val="24"/>
                  <w:u w:val="single"/>
                  <w:lang w:eastAsia="hu-HU"/>
                </w:rPr>
                <w:t>OBJECTIFS ?</w:t>
              </w:r>
              <w:proofErr w:type="gramEnd"/>
            </w:hyperlink>
            <w:r w:rsidRPr="007C488F">
              <w:rPr>
                <w:rFonts w:eastAsia="Times New Roman" w:cs="Times New Roman"/>
                <w:b/>
                <w:bCs/>
                <w:szCs w:val="24"/>
                <w:lang w:eastAsia="hu-HU"/>
              </w:rPr>
              <w:t>  </w:t>
            </w:r>
          </w:p>
        </w:tc>
      </w:tr>
    </w:tbl>
    <w:p w:rsidR="007C488F" w:rsidRPr="007C488F" w:rsidRDefault="007C488F" w:rsidP="007C488F">
      <w:pPr>
        <w:spacing w:before="100" w:beforeAutospacing="1" w:after="100" w:afterAutospacing="1" w:line="240" w:lineRule="atLeast"/>
        <w:jc w:val="right"/>
        <w:rPr>
          <w:rFonts w:eastAsia="Times New Roman" w:cs="Times New Roman"/>
          <w:b/>
          <w:bCs/>
          <w:color w:val="000000"/>
          <w:szCs w:val="24"/>
          <w:lang w:eastAsia="hu-HU"/>
        </w:rPr>
      </w:pPr>
      <w:r w:rsidRPr="007C488F">
        <w:rPr>
          <w:rFonts w:eastAsia="Times New Roman" w:cs="Times New Roman"/>
          <w:b/>
          <w:bCs/>
          <w:color w:val="000000"/>
          <w:szCs w:val="24"/>
          <w:lang w:eastAsia="hu-HU"/>
        </w:rPr>
        <w:t>  </w:t>
      </w:r>
    </w:p>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r w:rsidRPr="007C488F">
        <w:rPr>
          <w:rFonts w:eastAsia="Times New Roman" w:cs="Times New Roman"/>
          <w:b/>
          <w:bCs/>
          <w:color w:val="000000"/>
          <w:szCs w:val="24"/>
          <w:lang w:eastAsia="hu-HU"/>
        </w:rPr>
        <w:t> </w:t>
      </w:r>
    </w:p>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r w:rsidRPr="007C488F">
        <w:rPr>
          <w:rFonts w:eastAsia="Times New Roman" w:cs="Times New Roman"/>
          <w:b/>
          <w:bCs/>
          <w:color w:val="000080"/>
          <w:sz w:val="28"/>
          <w:szCs w:val="28"/>
          <w:lang w:eastAsia="hu-HU"/>
        </w:rPr>
        <w:t>1.</w:t>
      </w:r>
      <w:r w:rsidRPr="007C488F">
        <w:rPr>
          <w:rFonts w:eastAsia="Times New Roman" w:cs="Times New Roman"/>
          <w:b/>
          <w:bCs/>
          <w:color w:val="000080"/>
          <w:szCs w:val="24"/>
          <w:lang w:eastAsia="hu-HU"/>
        </w:rPr>
        <w:t> </w:t>
      </w:r>
      <w:bookmarkStart w:id="19" w:name="EST"/>
      <w:r w:rsidRPr="007C488F">
        <w:rPr>
          <w:rFonts w:eastAsia="Times New Roman" w:cs="Times New Roman"/>
          <w:b/>
          <w:bCs/>
          <w:color w:val="000080"/>
          <w:szCs w:val="24"/>
          <w:lang w:eastAsia="hu-HU"/>
        </w:rPr>
        <w:t>EST</w:t>
      </w:r>
      <w:bookmarkEnd w:id="19"/>
      <w:r w:rsidRPr="007C488F">
        <w:rPr>
          <w:rFonts w:eastAsia="Times New Roman" w:cs="Times New Roman"/>
          <w:b/>
          <w:bCs/>
          <w:color w:val="000080"/>
          <w:szCs w:val="24"/>
          <w:lang w:eastAsia="hu-HU"/>
        </w:rPr>
        <w:t xml:space="preserve">-CE QUE VOUS AVEZ AIME LES </w:t>
      </w:r>
      <w:proofErr w:type="gramStart"/>
      <w:r w:rsidRPr="007C488F">
        <w:rPr>
          <w:rFonts w:eastAsia="Times New Roman" w:cs="Times New Roman"/>
          <w:b/>
          <w:bCs/>
          <w:color w:val="000080"/>
          <w:szCs w:val="24"/>
          <w:lang w:eastAsia="hu-HU"/>
        </w:rPr>
        <w:t>EXERCICES ?</w:t>
      </w:r>
      <w:proofErr w:type="gramEnd"/>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Quelle méthode avez-vous </w:t>
            </w:r>
            <w:proofErr w:type="gramStart"/>
            <w:r w:rsidRPr="007C488F">
              <w:rPr>
                <w:rFonts w:eastAsia="Times New Roman" w:cs="Times New Roman"/>
                <w:szCs w:val="24"/>
                <w:lang w:eastAsia="hu-HU"/>
              </w:rPr>
              <w:t>préférée ?</w:t>
            </w:r>
            <w:proofErr w:type="gramEnd"/>
            <w:r w:rsidRPr="007C488F">
              <w:rPr>
                <w:rFonts w:eastAsia="Times New Roman" w:cs="Times New Roman"/>
                <w:szCs w:val="24"/>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Qu'est-ce qui </w:t>
            </w:r>
            <w:proofErr w:type="gramStart"/>
            <w:r w:rsidRPr="007C488F">
              <w:rPr>
                <w:rFonts w:eastAsia="Times New Roman" w:cs="Times New Roman"/>
                <w:szCs w:val="24"/>
                <w:lang w:eastAsia="hu-HU"/>
              </w:rPr>
              <w:t>a</w:t>
            </w:r>
            <w:proofErr w:type="gramEnd"/>
            <w:r w:rsidRPr="007C488F">
              <w:rPr>
                <w:rFonts w:eastAsia="Times New Roman" w:cs="Times New Roman"/>
                <w:szCs w:val="24"/>
                <w:lang w:eastAsia="hu-HU"/>
              </w:rPr>
              <w:t xml:space="preserve"> été le plus facile à faire ?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 xml:space="preserve">&lt;&gt; Quand avez-vous eu l'impression d'avoir </w:t>
            </w:r>
            <w:proofErr w:type="gramStart"/>
            <w:r w:rsidRPr="007C488F">
              <w:rPr>
                <w:rFonts w:eastAsia="Times New Roman" w:cs="Times New Roman"/>
                <w:szCs w:val="24"/>
                <w:lang w:eastAsia="hu-HU"/>
              </w:rPr>
              <w:t>compris ?</w:t>
            </w:r>
            <w:proofErr w:type="gramEnd"/>
            <w:r w:rsidRPr="007C488F">
              <w:rPr>
                <w:rFonts w:eastAsia="Times New Roman" w:cs="Times New Roman"/>
                <w:szCs w:val="24"/>
                <w:lang w:eastAsia="hu-HU"/>
              </w:rPr>
              <w:t>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Quand avez-vous eu l'impression de</w:t>
            </w:r>
            <w:r w:rsidRPr="007C488F">
              <w:rPr>
                <w:rFonts w:eastAsia="Times New Roman" w:cs="Times New Roman"/>
                <w:b/>
                <w:bCs/>
                <w:szCs w:val="24"/>
                <w:lang w:eastAsia="hu-HU"/>
              </w:rPr>
              <w:t> triompher d'une difficulté</w:t>
            </w:r>
            <w:r w:rsidRPr="007C488F">
              <w:rPr>
                <w:rFonts w:eastAsia="Times New Roman" w:cs="Times New Roman"/>
                <w:szCs w:val="24"/>
                <w:lang w:eastAsia="hu-HU"/>
              </w:rPr>
              <w:t> ?  </w:t>
            </w:r>
          </w:p>
        </w:tc>
      </w:tr>
    </w:tbl>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r w:rsidRPr="007C488F">
        <w:rPr>
          <w:rFonts w:eastAsia="Times New Roman" w:cs="Times New Roman"/>
          <w:b/>
          <w:bCs/>
          <w:color w:val="000080"/>
          <w:sz w:val="28"/>
          <w:szCs w:val="28"/>
          <w:lang w:eastAsia="hu-HU"/>
        </w:rPr>
        <w:t>2</w:t>
      </w:r>
      <w:r w:rsidRPr="007C488F">
        <w:rPr>
          <w:rFonts w:eastAsia="Times New Roman" w:cs="Times New Roman"/>
          <w:b/>
          <w:bCs/>
          <w:color w:val="000080"/>
          <w:szCs w:val="24"/>
          <w:lang w:eastAsia="hu-HU"/>
        </w:rPr>
        <w:t>.  </w:t>
      </w:r>
      <w:bookmarkStart w:id="20" w:name="AIMEZ"/>
      <w:r w:rsidRPr="007C488F">
        <w:rPr>
          <w:rFonts w:eastAsia="Times New Roman" w:cs="Times New Roman"/>
          <w:b/>
          <w:bCs/>
          <w:color w:val="000080"/>
          <w:szCs w:val="24"/>
          <w:lang w:eastAsia="hu-HU"/>
        </w:rPr>
        <w:t>AIMEZ</w:t>
      </w:r>
      <w:bookmarkEnd w:id="20"/>
      <w:r w:rsidRPr="007C488F">
        <w:rPr>
          <w:rFonts w:eastAsia="Times New Roman" w:cs="Times New Roman"/>
          <w:b/>
          <w:bCs/>
          <w:color w:val="000080"/>
          <w:szCs w:val="24"/>
          <w:lang w:eastAsia="hu-HU"/>
        </w:rPr>
        <w:t>-VOUS MIEUX OU MOINS CETTE  </w:t>
      </w:r>
      <w:proofErr w:type="gramStart"/>
      <w:r w:rsidRPr="007C488F">
        <w:rPr>
          <w:rFonts w:eastAsia="Times New Roman" w:cs="Times New Roman"/>
          <w:b/>
          <w:bCs/>
          <w:color w:val="000080"/>
          <w:szCs w:val="24"/>
          <w:lang w:eastAsia="hu-HU"/>
        </w:rPr>
        <w:t>CHANSON ?</w:t>
      </w:r>
      <w:proofErr w:type="gramEnd"/>
      <w:r w:rsidRPr="007C488F">
        <w:rPr>
          <w:rFonts w:eastAsia="Times New Roman" w:cs="Times New Roman"/>
          <w:b/>
          <w:bCs/>
          <w:color w:val="000080"/>
          <w:szCs w:val="24"/>
          <w:lang w:eastAsia="hu-HU"/>
        </w:rPr>
        <w:t xml:space="preserve"> </w:t>
      </w:r>
      <w:proofErr w:type="gramStart"/>
      <w:r w:rsidRPr="007C488F">
        <w:rPr>
          <w:rFonts w:eastAsia="Times New Roman" w:cs="Times New Roman"/>
          <w:b/>
          <w:bCs/>
          <w:color w:val="000080"/>
          <w:szCs w:val="24"/>
          <w:lang w:eastAsia="hu-HU"/>
        </w:rPr>
        <w:t>POURQUOI ?</w:t>
      </w:r>
      <w:proofErr w:type="gramEnd"/>
    </w:p>
    <w:p w:rsidR="007C488F" w:rsidRPr="007C488F" w:rsidRDefault="007C488F" w:rsidP="007C488F">
      <w:pPr>
        <w:spacing w:before="100" w:beforeAutospacing="1" w:after="100" w:afterAutospacing="1" w:line="240" w:lineRule="atLeast"/>
        <w:jc w:val="both"/>
        <w:rPr>
          <w:rFonts w:eastAsia="Times New Roman" w:cs="Times New Roman"/>
          <w:b/>
          <w:bCs/>
          <w:color w:val="000000"/>
          <w:szCs w:val="24"/>
          <w:lang w:eastAsia="hu-HU"/>
        </w:rPr>
      </w:pPr>
      <w:r w:rsidRPr="007C488F">
        <w:rPr>
          <w:rFonts w:eastAsia="Times New Roman" w:cs="Times New Roman"/>
          <w:b/>
          <w:bCs/>
          <w:color w:val="000000"/>
          <w:szCs w:val="24"/>
          <w:lang w:eastAsia="hu-HU"/>
        </w:rPr>
        <w:t>&lt;&gt; </w:t>
      </w:r>
      <w:proofErr w:type="gramStart"/>
      <w:r w:rsidRPr="007C488F">
        <w:rPr>
          <w:rFonts w:eastAsia="Times New Roman" w:cs="Times New Roman"/>
          <w:b/>
          <w:bCs/>
          <w:color w:val="000000"/>
          <w:szCs w:val="24"/>
          <w:lang w:eastAsia="hu-HU"/>
        </w:rPr>
        <w:t>Rappel</w:t>
      </w:r>
      <w:proofErr w:type="gramEnd"/>
      <w:r w:rsidRPr="007C488F">
        <w:rPr>
          <w:rFonts w:eastAsia="Times New Roman" w:cs="Times New Roman"/>
          <w:b/>
          <w:bCs/>
          <w:color w:val="000000"/>
          <w:szCs w:val="24"/>
          <w:lang w:eastAsia="hu-HU"/>
        </w:rPr>
        <w:t xml:space="preserve"> de l'activité </w:t>
      </w:r>
      <w:r w:rsidRPr="007C488F">
        <w:rPr>
          <w:rFonts w:eastAsia="Times New Roman" w:cs="Times New Roman"/>
          <w:b/>
          <w:bCs/>
          <w:color w:val="000000"/>
          <w:sz w:val="28"/>
          <w:szCs w:val="28"/>
          <w:lang w:eastAsia="hu-HU"/>
        </w:rPr>
        <w:t>B</w:t>
      </w:r>
      <w:r w:rsidRPr="007C488F">
        <w:rPr>
          <w:rFonts w:eastAsia="Times New Roman" w:cs="Times New Roman"/>
          <w:b/>
          <w:bCs/>
          <w:color w:val="000000"/>
          <w:szCs w:val="24"/>
          <w:lang w:eastAsia="hu-HU"/>
        </w:rPr>
        <w:t>.</w:t>
      </w:r>
      <w:r w:rsidRPr="007C488F">
        <w:rPr>
          <w:rFonts w:eastAsia="Times New Roman" w:cs="Times New Roman"/>
          <w:b/>
          <w:bCs/>
          <w:color w:val="000000"/>
          <w:sz w:val="28"/>
          <w:szCs w:val="28"/>
          <w:lang w:eastAsia="hu-HU"/>
        </w:rPr>
        <w:t> 3.</w:t>
      </w:r>
    </w:p>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r w:rsidRPr="007C488F">
        <w:rPr>
          <w:rFonts w:eastAsia="Times New Roman" w:cs="Times New Roman"/>
          <w:b/>
          <w:bCs/>
          <w:color w:val="000080"/>
          <w:sz w:val="28"/>
          <w:szCs w:val="28"/>
          <w:lang w:eastAsia="hu-HU"/>
        </w:rPr>
        <w:t>3</w:t>
      </w:r>
      <w:r w:rsidRPr="007C488F">
        <w:rPr>
          <w:rFonts w:eastAsia="Times New Roman" w:cs="Times New Roman"/>
          <w:b/>
          <w:bCs/>
          <w:color w:val="000080"/>
          <w:szCs w:val="24"/>
          <w:lang w:eastAsia="hu-HU"/>
        </w:rPr>
        <w:t>. QU'EST-CE </w:t>
      </w:r>
      <w:bookmarkStart w:id="21" w:name="QUE"/>
      <w:r w:rsidRPr="007C488F">
        <w:rPr>
          <w:rFonts w:eastAsia="Times New Roman" w:cs="Times New Roman"/>
          <w:b/>
          <w:bCs/>
          <w:color w:val="000080"/>
          <w:szCs w:val="24"/>
          <w:lang w:eastAsia="hu-HU"/>
        </w:rPr>
        <w:t>QUE</w:t>
      </w:r>
      <w:bookmarkEnd w:id="21"/>
      <w:r w:rsidRPr="007C488F">
        <w:rPr>
          <w:rFonts w:eastAsia="Times New Roman" w:cs="Times New Roman"/>
          <w:b/>
          <w:bCs/>
          <w:color w:val="000080"/>
          <w:szCs w:val="24"/>
          <w:lang w:eastAsia="hu-HU"/>
        </w:rPr>
        <w:t xml:space="preserve"> VOUS N'AVEZ  PAS </w:t>
      </w:r>
      <w:proofErr w:type="gramStart"/>
      <w:r w:rsidRPr="007C488F">
        <w:rPr>
          <w:rFonts w:eastAsia="Times New Roman" w:cs="Times New Roman"/>
          <w:b/>
          <w:bCs/>
          <w:color w:val="000080"/>
          <w:szCs w:val="24"/>
          <w:lang w:eastAsia="hu-HU"/>
        </w:rPr>
        <w:t>COMPRIS ?</w:t>
      </w:r>
      <w:proofErr w:type="gramEnd"/>
    </w:p>
    <w:tbl>
      <w:tblPr>
        <w:tblW w:w="9924"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924"/>
      </w:tblGrid>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L'assistant </w:t>
            </w:r>
            <w:r w:rsidRPr="007C488F">
              <w:rPr>
                <w:rFonts w:eastAsia="Times New Roman" w:cs="Times New Roman"/>
                <w:b/>
                <w:bCs/>
                <w:szCs w:val="24"/>
                <w:lang w:eastAsia="hu-HU"/>
              </w:rPr>
              <w:t>ne répond pas</w:t>
            </w:r>
            <w:r w:rsidRPr="007C488F">
              <w:rPr>
                <w:rFonts w:eastAsia="Times New Roman" w:cs="Times New Roman"/>
                <w:szCs w:val="24"/>
                <w:lang w:eastAsia="hu-HU"/>
              </w:rPr>
              <w:t xml:space="preserve"> mais prie les élèves qui n'ont pas compris d'écouter les explications (ou pour les </w:t>
            </w:r>
            <w:proofErr w:type="gramStart"/>
            <w:r w:rsidRPr="007C488F">
              <w:rPr>
                <w:rFonts w:eastAsia="Times New Roman" w:cs="Times New Roman"/>
                <w:szCs w:val="24"/>
                <w:lang w:eastAsia="hu-HU"/>
              </w:rPr>
              <w:t>faibles :</w:t>
            </w:r>
            <w:proofErr w:type="gramEnd"/>
            <w:r w:rsidRPr="007C488F">
              <w:rPr>
                <w:rFonts w:eastAsia="Times New Roman" w:cs="Times New Roman"/>
                <w:szCs w:val="24"/>
                <w:lang w:eastAsia="hu-HU"/>
              </w:rPr>
              <w:t xml:space="preserve"> les traductions) de ceux qui ont compris.  </w:t>
            </w:r>
          </w:p>
        </w:tc>
      </w:tr>
      <w:tr w:rsidR="007C488F" w:rsidRPr="007C488F" w:rsidTr="003C5FA6">
        <w:trPr>
          <w:tblCellSpacing w:w="7" w:type="dxa"/>
        </w:trPr>
        <w:tc>
          <w:tcPr>
            <w:tcW w:w="9896" w:type="dxa"/>
            <w:vAlign w:val="center"/>
            <w:hideMark/>
          </w:tcPr>
          <w:p w:rsidR="007C488F" w:rsidRPr="007C488F" w:rsidRDefault="007C488F" w:rsidP="007C488F">
            <w:pPr>
              <w:spacing w:before="100" w:beforeAutospacing="1" w:after="100" w:afterAutospacing="1" w:line="240" w:lineRule="atLeast"/>
              <w:jc w:val="both"/>
              <w:rPr>
                <w:rFonts w:eastAsia="Times New Roman" w:cs="Times New Roman"/>
                <w:szCs w:val="24"/>
                <w:lang w:eastAsia="hu-HU"/>
              </w:rPr>
            </w:pPr>
            <w:r w:rsidRPr="007C488F">
              <w:rPr>
                <w:rFonts w:eastAsia="Times New Roman" w:cs="Times New Roman"/>
                <w:szCs w:val="24"/>
                <w:lang w:eastAsia="hu-HU"/>
              </w:rPr>
              <w:t>&lt;&gt; Il utilise le manque de temps et </w:t>
            </w:r>
            <w:r w:rsidRPr="007C488F">
              <w:rPr>
                <w:rFonts w:eastAsia="Times New Roman" w:cs="Times New Roman"/>
                <w:b/>
                <w:bCs/>
                <w:szCs w:val="24"/>
                <w:lang w:eastAsia="hu-HU"/>
              </w:rPr>
              <w:t>joue</w:t>
            </w:r>
            <w:r w:rsidRPr="007C488F">
              <w:rPr>
                <w:rFonts w:eastAsia="Times New Roman" w:cs="Times New Roman"/>
                <w:szCs w:val="24"/>
                <w:lang w:eastAsia="hu-HU"/>
              </w:rPr>
              <w:t> avec l'insatisfaction des élèves pour, ménageant un </w:t>
            </w:r>
            <w:r w:rsidRPr="007C488F">
              <w:rPr>
                <w:rFonts w:eastAsia="Times New Roman" w:cs="Times New Roman"/>
                <w:b/>
                <w:bCs/>
                <w:szCs w:val="24"/>
                <w:lang w:eastAsia="hu-HU"/>
              </w:rPr>
              <w:t>suspense</w:t>
            </w:r>
            <w:r w:rsidRPr="007C488F">
              <w:rPr>
                <w:rFonts w:eastAsia="Times New Roman" w:cs="Times New Roman"/>
                <w:szCs w:val="24"/>
                <w:lang w:eastAsia="hu-HU"/>
              </w:rPr>
              <w:t xml:space="preserve">, leur demander de trouver eux-mêmes les réponses à leurs questions </w:t>
            </w:r>
            <w:proofErr w:type="gramStart"/>
            <w:r w:rsidRPr="007C488F">
              <w:rPr>
                <w:rFonts w:eastAsia="Times New Roman" w:cs="Times New Roman"/>
                <w:szCs w:val="24"/>
                <w:lang w:eastAsia="hu-HU"/>
              </w:rPr>
              <w:t>linguistiques :</w:t>
            </w:r>
            <w:proofErr w:type="gramEnd"/>
            <w:r w:rsidRPr="007C488F">
              <w:rPr>
                <w:rFonts w:eastAsia="Times New Roman" w:cs="Times New Roman"/>
                <w:szCs w:val="24"/>
                <w:lang w:eastAsia="hu-HU"/>
              </w:rPr>
              <w:t xml:space="preserve"> grâce au dictionnaire, à leurs amis, etc.  </w:t>
            </w:r>
          </w:p>
        </w:tc>
      </w:tr>
    </w:tbl>
    <w:p w:rsidR="007C488F" w:rsidRPr="007C488F" w:rsidRDefault="007C488F" w:rsidP="007C488F">
      <w:pPr>
        <w:spacing w:before="100" w:beforeAutospacing="1" w:after="100" w:afterAutospacing="1" w:line="240" w:lineRule="auto"/>
        <w:jc w:val="both"/>
        <w:rPr>
          <w:rFonts w:eastAsia="Times New Roman" w:cs="Times New Roman"/>
          <w:b/>
          <w:bCs/>
          <w:color w:val="000000"/>
          <w:szCs w:val="24"/>
          <w:lang w:eastAsia="hu-HU"/>
        </w:rPr>
      </w:pPr>
      <w:r w:rsidRPr="007C488F">
        <w:rPr>
          <w:rFonts w:eastAsia="Times New Roman" w:cs="Times New Roman"/>
          <w:b/>
          <w:bCs/>
          <w:color w:val="000080"/>
          <w:sz w:val="28"/>
          <w:szCs w:val="28"/>
          <w:lang w:eastAsia="hu-HU"/>
        </w:rPr>
        <w:t>4.</w:t>
      </w:r>
      <w:r w:rsidRPr="007C488F">
        <w:rPr>
          <w:rFonts w:eastAsia="Times New Roman" w:cs="Times New Roman"/>
          <w:b/>
          <w:bCs/>
          <w:color w:val="000080"/>
          <w:szCs w:val="24"/>
          <w:lang w:eastAsia="hu-HU"/>
        </w:rPr>
        <w:t> </w:t>
      </w:r>
      <w:bookmarkStart w:id="22" w:name="AVONS"/>
      <w:r w:rsidRPr="007C488F">
        <w:rPr>
          <w:rFonts w:eastAsia="Times New Roman" w:cs="Times New Roman"/>
          <w:b/>
          <w:bCs/>
          <w:color w:val="000080"/>
          <w:szCs w:val="24"/>
          <w:lang w:eastAsia="hu-HU"/>
        </w:rPr>
        <w:t>AVONS</w:t>
      </w:r>
      <w:bookmarkEnd w:id="22"/>
      <w:r w:rsidRPr="007C488F">
        <w:rPr>
          <w:rFonts w:eastAsia="Times New Roman" w:cs="Times New Roman"/>
          <w:b/>
          <w:bCs/>
          <w:color w:val="000080"/>
          <w:szCs w:val="24"/>
          <w:lang w:eastAsia="hu-HU"/>
        </w:rPr>
        <w:t xml:space="preserve"> -NOUS ATTEINT NOS </w:t>
      </w:r>
      <w:proofErr w:type="gramStart"/>
      <w:r w:rsidRPr="007C488F">
        <w:rPr>
          <w:rFonts w:eastAsia="Times New Roman" w:cs="Times New Roman"/>
          <w:b/>
          <w:bCs/>
          <w:color w:val="000080"/>
          <w:szCs w:val="24"/>
          <w:lang w:eastAsia="hu-HU"/>
        </w:rPr>
        <w:t>OBJECTIFS ?</w:t>
      </w:r>
      <w:proofErr w:type="gramEnd"/>
    </w:p>
    <w:p w:rsidR="007C488F" w:rsidRPr="007C488F" w:rsidRDefault="007C488F" w:rsidP="007C488F">
      <w:pPr>
        <w:spacing w:before="100" w:beforeAutospacing="1" w:after="100" w:afterAutospacing="1" w:line="240" w:lineRule="atLeast"/>
        <w:rPr>
          <w:rFonts w:eastAsia="Times New Roman" w:cs="Times New Roman"/>
          <w:b/>
          <w:bCs/>
          <w:color w:val="000000"/>
          <w:szCs w:val="24"/>
          <w:lang w:eastAsia="hu-HU"/>
        </w:rPr>
      </w:pPr>
      <w:r w:rsidRPr="007C488F">
        <w:rPr>
          <w:rFonts w:eastAsia="Times New Roman" w:cs="Times New Roman"/>
          <w:b/>
          <w:bCs/>
          <w:color w:val="000000"/>
          <w:szCs w:val="24"/>
          <w:lang w:eastAsia="hu-HU"/>
        </w:rPr>
        <w:t>&lt;&gt; L'assistant ne répond pas</w:t>
      </w:r>
      <w:proofErr w:type="gramStart"/>
      <w:r w:rsidRPr="007C488F">
        <w:rPr>
          <w:rFonts w:eastAsia="Times New Roman" w:cs="Times New Roman"/>
          <w:b/>
          <w:bCs/>
          <w:color w:val="000000"/>
          <w:szCs w:val="24"/>
          <w:lang w:eastAsia="hu-HU"/>
        </w:rPr>
        <w:t>...</w:t>
      </w:r>
      <w:proofErr w:type="gramEnd"/>
      <w:r w:rsidRPr="007C488F">
        <w:rPr>
          <w:rFonts w:eastAsia="Times New Roman" w:cs="Times New Roman"/>
          <w:b/>
          <w:bCs/>
          <w:color w:val="000000"/>
          <w:szCs w:val="24"/>
          <w:lang w:eastAsia="hu-HU"/>
        </w:rPr>
        <w:t xml:space="preserve"> et leur donne rendez-vous à la prochaine séance.</w:t>
      </w:r>
    </w:p>
    <w:p w:rsidR="007C488F" w:rsidRPr="007C488F" w:rsidRDefault="007C488F" w:rsidP="007C488F">
      <w:pPr>
        <w:spacing w:before="100" w:beforeAutospacing="1" w:after="100" w:afterAutospacing="1" w:line="240" w:lineRule="atLeast"/>
        <w:jc w:val="center"/>
        <w:rPr>
          <w:rFonts w:eastAsia="Times New Roman" w:cs="Times New Roman"/>
          <w:b/>
          <w:bCs/>
          <w:color w:val="000000"/>
          <w:szCs w:val="24"/>
          <w:lang w:eastAsia="hu-HU"/>
        </w:rPr>
      </w:pPr>
      <w:r w:rsidRPr="007C488F">
        <w:rPr>
          <w:rFonts w:eastAsia="Times New Roman" w:cs="Times New Roman"/>
          <w:b/>
          <w:bCs/>
          <w:color w:val="000000"/>
          <w:szCs w:val="24"/>
          <w:lang w:eastAsia="hu-HU"/>
        </w:rPr>
        <w:t>Encore du </w:t>
      </w:r>
      <w:r w:rsidRPr="007C488F">
        <w:rPr>
          <w:rFonts w:eastAsia="Times New Roman" w:cs="Times New Roman"/>
          <w:b/>
          <w:bCs/>
          <w:i/>
          <w:iCs/>
          <w:color w:val="000000"/>
          <w:szCs w:val="24"/>
          <w:lang w:eastAsia="hu-HU"/>
        </w:rPr>
        <w:t>suspense</w:t>
      </w:r>
      <w:r w:rsidRPr="007C488F">
        <w:rPr>
          <w:rFonts w:eastAsia="Times New Roman" w:cs="Times New Roman"/>
          <w:b/>
          <w:bCs/>
          <w:color w:val="000000"/>
          <w:szCs w:val="24"/>
          <w:lang w:eastAsia="hu-HU"/>
        </w:rPr>
        <w:t> !</w:t>
      </w:r>
    </w:p>
    <w:p w:rsidR="00FF5CA9" w:rsidRDefault="00FF5CA9"/>
    <w:p w:rsidR="00365D8B" w:rsidRDefault="00FF5CA9">
      <w:r>
        <w:t>………………………………………….Ou bien</w:t>
      </w:r>
      <w:proofErr w:type="gramStart"/>
      <w:r>
        <w:t>…………………………………………..</w:t>
      </w:r>
      <w:proofErr w:type="gramEnd"/>
      <w:r w:rsidR="00365D8B">
        <w:br w:type="page"/>
      </w:r>
    </w:p>
    <w:p w:rsidR="00365D8B" w:rsidRPr="00365D8B" w:rsidRDefault="00365D8B" w:rsidP="00365D8B">
      <w:pPr>
        <w:spacing w:before="100" w:beforeAutospacing="1" w:after="100" w:afterAutospacing="1" w:line="240" w:lineRule="auto"/>
        <w:jc w:val="center"/>
        <w:rPr>
          <w:rFonts w:eastAsia="Times New Roman" w:cs="Times New Roman"/>
          <w:b/>
          <w:bCs/>
          <w:color w:val="44546A" w:themeColor="text2"/>
          <w:sz w:val="44"/>
          <w:szCs w:val="44"/>
          <w:lang w:eastAsia="hu-HU"/>
        </w:rPr>
      </w:pPr>
      <w:r w:rsidRPr="00365D8B">
        <w:rPr>
          <w:rFonts w:eastAsia="Times New Roman" w:cs="Times New Roman"/>
          <w:b/>
          <w:bCs/>
          <w:color w:val="44546A" w:themeColor="text2"/>
          <w:sz w:val="44"/>
          <w:szCs w:val="44"/>
          <w:lang w:eastAsia="hu-HU"/>
        </w:rPr>
        <w:lastRenderedPageBreak/>
        <w:t>PREMIERE SEANCE  45 mn</w:t>
      </w:r>
    </w:p>
    <w:p w:rsidR="00365D8B" w:rsidRPr="00365D8B" w:rsidRDefault="00365D8B" w:rsidP="00365D8B">
      <w:pPr>
        <w:spacing w:before="100" w:beforeAutospacing="1" w:after="100" w:afterAutospacing="1" w:line="240" w:lineRule="auto"/>
        <w:jc w:val="center"/>
        <w:rPr>
          <w:rFonts w:eastAsia="Times New Roman" w:cs="Times New Roman"/>
          <w:b/>
          <w:bCs/>
          <w:color w:val="000000"/>
          <w:szCs w:val="24"/>
          <w:lang w:eastAsia="hu-HU"/>
        </w:rPr>
      </w:pPr>
      <w:r w:rsidRPr="00365D8B">
        <w:rPr>
          <w:rFonts w:eastAsia="Times New Roman" w:cs="Times New Roman"/>
          <w:b/>
          <w:bCs/>
          <w:i/>
          <w:iCs/>
          <w:color w:val="000000"/>
          <w:sz w:val="28"/>
          <w:szCs w:val="28"/>
          <w:lang w:eastAsia="hu-HU"/>
        </w:rPr>
        <w:t>CAROLINE </w:t>
      </w:r>
      <w:r w:rsidRPr="00365D8B">
        <w:rPr>
          <w:rFonts w:eastAsia="Times New Roman" w:cs="Times New Roman"/>
          <w:b/>
          <w:bCs/>
          <w:color w:val="000000"/>
          <w:sz w:val="28"/>
          <w:szCs w:val="28"/>
          <w:lang w:eastAsia="hu-HU"/>
        </w:rPr>
        <w:t> chanté par MC SOLAAR</w:t>
      </w:r>
    </w:p>
    <w:p w:rsidR="00365D8B" w:rsidRPr="00365D8B" w:rsidRDefault="00365D8B" w:rsidP="00365D8B">
      <w:pPr>
        <w:spacing w:before="100" w:beforeAutospacing="1" w:after="100" w:afterAutospacing="1" w:line="240" w:lineRule="auto"/>
        <w:jc w:val="center"/>
        <w:rPr>
          <w:rFonts w:eastAsia="Times New Roman" w:cs="Times New Roman"/>
          <w:b/>
          <w:bCs/>
          <w:color w:val="000000"/>
          <w:szCs w:val="24"/>
          <w:lang w:eastAsia="hu-HU"/>
        </w:rPr>
      </w:pPr>
      <w:r w:rsidRPr="00365D8B">
        <w:rPr>
          <w:rFonts w:eastAsia="Times New Roman" w:cs="Times New Roman"/>
          <w:b/>
          <w:bCs/>
          <w:color w:val="000000"/>
          <w:sz w:val="32"/>
          <w:szCs w:val="32"/>
          <w:lang w:eastAsia="hu-HU"/>
        </w:rPr>
        <w:t>&lt;</w:t>
      </w:r>
      <w:r w:rsidRPr="00365D8B">
        <w:rPr>
          <w:rFonts w:eastAsia="Times New Roman" w:cs="Times New Roman"/>
          <w:b/>
          <w:bCs/>
          <w:color w:val="000000"/>
          <w:szCs w:val="24"/>
          <w:lang w:eastAsia="hu-HU"/>
        </w:rPr>
        <w:t> Seuls sont explicités les éléments qui diffèrent de la FICHE DÉTAILLÉE précédente </w:t>
      </w:r>
      <w:r w:rsidRPr="00365D8B">
        <w:rPr>
          <w:rFonts w:eastAsia="Times New Roman" w:cs="Times New Roman"/>
          <w:b/>
          <w:bCs/>
          <w:color w:val="000000"/>
          <w:sz w:val="32"/>
          <w:szCs w:val="32"/>
          <w:lang w:eastAsia="hu-HU"/>
        </w:rPr>
        <w:t>&gt;</w:t>
      </w:r>
    </w:p>
    <w:p w:rsidR="00365D8B" w:rsidRPr="00365D8B" w:rsidRDefault="00365D8B" w:rsidP="00365D8B">
      <w:pPr>
        <w:spacing w:before="100" w:beforeAutospacing="1" w:after="100" w:afterAutospacing="1" w:line="240" w:lineRule="auto"/>
        <w:jc w:val="both"/>
        <w:rPr>
          <w:rFonts w:eastAsia="Times New Roman" w:cs="Times New Roman"/>
          <w:b/>
          <w:bCs/>
          <w:color w:val="000000"/>
          <w:szCs w:val="24"/>
          <w:lang w:eastAsia="hu-HU"/>
        </w:rPr>
      </w:pPr>
      <w:r w:rsidRPr="00365D8B">
        <w:rPr>
          <w:rFonts w:eastAsia="Times New Roman" w:cs="Times New Roman"/>
          <w:b/>
          <w:bCs/>
          <w:i/>
          <w:iCs/>
          <w:color w:val="000000"/>
          <w:szCs w:val="24"/>
          <w:lang w:eastAsia="hu-HU"/>
        </w:rPr>
        <w:t> </w:t>
      </w:r>
    </w:p>
    <w:p w:rsidR="00365D8B" w:rsidRPr="00365D8B" w:rsidRDefault="00365D8B" w:rsidP="00365D8B">
      <w:pPr>
        <w:spacing w:before="100" w:beforeAutospacing="1" w:after="100" w:afterAutospacing="1" w:line="240" w:lineRule="auto"/>
        <w:jc w:val="both"/>
        <w:rPr>
          <w:rFonts w:eastAsia="Times New Roman" w:cs="Times New Roman"/>
          <w:b/>
          <w:bCs/>
          <w:color w:val="000000"/>
          <w:szCs w:val="24"/>
          <w:lang w:eastAsia="hu-HU"/>
        </w:rPr>
      </w:pPr>
      <w:r w:rsidRPr="00365D8B">
        <w:rPr>
          <w:rFonts w:eastAsia="Times New Roman" w:cs="Times New Roman"/>
          <w:b/>
          <w:bCs/>
          <w:color w:val="000000"/>
          <w:sz w:val="28"/>
          <w:szCs w:val="28"/>
          <w:u w:val="single"/>
          <w:lang w:eastAsia="hu-HU"/>
        </w:rPr>
        <w:t>A. MISE EN PLACE DU COURS  (5 mn)</w:t>
      </w:r>
    </w:p>
    <w:tbl>
      <w:tblPr>
        <w:tblW w:w="9639" w:type="dxa"/>
        <w:tblCellSpacing w:w="7" w:type="dxa"/>
        <w:tblCellMar>
          <w:top w:w="15" w:type="dxa"/>
          <w:left w:w="15" w:type="dxa"/>
          <w:bottom w:w="15" w:type="dxa"/>
          <w:right w:w="15" w:type="dxa"/>
        </w:tblCellMar>
        <w:tblLook w:val="04A0" w:firstRow="1" w:lastRow="0" w:firstColumn="1" w:lastColumn="0" w:noHBand="0" w:noVBand="1"/>
      </w:tblPr>
      <w:tblGrid>
        <w:gridCol w:w="9639"/>
      </w:tblGrid>
      <w:tr w:rsidR="00365D8B" w:rsidRPr="00365D8B" w:rsidTr="00365D8B">
        <w:trPr>
          <w:tblCellSpacing w:w="7" w:type="dxa"/>
        </w:trPr>
        <w:tc>
          <w:tcPr>
            <w:tcW w:w="9611" w:type="dxa"/>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1.</w:t>
            </w:r>
            <w:r w:rsidRPr="00365D8B">
              <w:rPr>
                <w:rFonts w:eastAsia="Times New Roman" w:cs="Times New Roman"/>
                <w:sz w:val="28"/>
                <w:szCs w:val="28"/>
                <w:lang w:eastAsia="hu-HU"/>
              </w:rPr>
              <w:t> OBJECTIFS</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Cs w:val="24"/>
                <w:lang w:eastAsia="hu-HU"/>
              </w:rPr>
              <w:t xml:space="preserve">&lt;&gt; L'assistant annonce rapidement les </w:t>
            </w:r>
            <w:proofErr w:type="gramStart"/>
            <w:r w:rsidRPr="00365D8B">
              <w:rPr>
                <w:rFonts w:eastAsia="Times New Roman" w:cs="Times New Roman"/>
                <w:b/>
                <w:bCs/>
                <w:szCs w:val="24"/>
                <w:lang w:eastAsia="hu-HU"/>
              </w:rPr>
              <w:t>objectifs :</w:t>
            </w:r>
            <w:proofErr w:type="gramEnd"/>
            <w:r w:rsidRPr="00365D8B">
              <w:rPr>
                <w:rFonts w:eastAsia="Times New Roman" w:cs="Times New Roman"/>
                <w:b/>
                <w:bCs/>
                <w:szCs w:val="24"/>
                <w:lang w:eastAsia="hu-HU"/>
              </w:rPr>
              <w:t>  </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i/>
                <w:iCs/>
                <w:szCs w:val="24"/>
                <w:u w:val="single"/>
                <w:lang w:eastAsia="hu-HU"/>
              </w:rPr>
              <w:t>Programme </w:t>
            </w:r>
            <w:r w:rsidRPr="00365D8B">
              <w:rPr>
                <w:rFonts w:eastAsia="Times New Roman" w:cs="Times New Roman"/>
                <w:i/>
                <w:iCs/>
                <w:szCs w:val="24"/>
                <w:lang w:eastAsia="hu-HU"/>
              </w:rPr>
              <w:t>:</w:t>
            </w:r>
            <w:r w:rsidRPr="00365D8B">
              <w:rPr>
                <w:rFonts w:eastAsia="Times New Roman" w:cs="Times New Roman"/>
                <w:i/>
                <w:iCs/>
                <w:szCs w:val="24"/>
                <w:u w:val="single"/>
                <w:lang w:eastAsia="hu-HU"/>
              </w:rPr>
              <w:t>  </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jc w:val="center"/>
              <w:rPr>
                <w:rFonts w:eastAsia="Times New Roman" w:cs="Times New Roman"/>
                <w:szCs w:val="24"/>
                <w:lang w:eastAsia="hu-HU"/>
              </w:rPr>
            </w:pPr>
            <w:r w:rsidRPr="00365D8B">
              <w:rPr>
                <w:rFonts w:eastAsia="Times New Roman" w:cs="Times New Roman"/>
                <w:i/>
                <w:iCs/>
                <w:szCs w:val="24"/>
                <w:lang w:eastAsia="hu-HU"/>
              </w:rPr>
              <w:t>  . National Curriculum : </w:t>
            </w:r>
            <w:r w:rsidRPr="00365D8B">
              <w:rPr>
                <w:rFonts w:eastAsia="Times New Roman" w:cs="Times New Roman"/>
                <w:szCs w:val="24"/>
                <w:lang w:eastAsia="hu-HU"/>
              </w:rPr>
              <w:t xml:space="preserve">Comprendre un document authentique sonore : </w:t>
            </w:r>
            <w:proofErr w:type="gramStart"/>
            <w:r w:rsidRPr="00365D8B">
              <w:rPr>
                <w:rFonts w:eastAsia="Times New Roman" w:cs="Times New Roman"/>
                <w:szCs w:val="24"/>
                <w:lang w:eastAsia="hu-HU"/>
              </w:rPr>
              <w:t>la</w:t>
            </w:r>
            <w:proofErr w:type="gramEnd"/>
            <w:r w:rsidRPr="00365D8B">
              <w:rPr>
                <w:rFonts w:eastAsia="Times New Roman" w:cs="Times New Roman"/>
                <w:szCs w:val="24"/>
                <w:lang w:eastAsia="hu-HU"/>
              </w:rPr>
              <w:t xml:space="preserve"> chanson.</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jc w:val="center"/>
              <w:rPr>
                <w:rFonts w:eastAsia="Times New Roman" w:cs="Times New Roman"/>
                <w:szCs w:val="24"/>
                <w:lang w:eastAsia="hu-HU"/>
              </w:rPr>
            </w:pPr>
            <w:r w:rsidRPr="00365D8B">
              <w:rPr>
                <w:rFonts w:eastAsia="Times New Roman" w:cs="Times New Roman"/>
                <w:i/>
                <w:iCs/>
                <w:szCs w:val="24"/>
                <w:lang w:eastAsia="hu-HU"/>
              </w:rPr>
              <w:t>  </w:t>
            </w:r>
            <w:r w:rsidRPr="00365D8B">
              <w:rPr>
                <w:rFonts w:eastAsia="Times New Roman" w:cs="Times New Roman"/>
                <w:i/>
                <w:iCs/>
                <w:szCs w:val="24"/>
                <w:lang w:val="fr-FR" w:eastAsia="hu-HU"/>
              </w:rPr>
              <w:t>. Examen </w:t>
            </w:r>
            <w:r w:rsidRPr="00365D8B">
              <w:rPr>
                <w:rFonts w:eastAsia="Times New Roman" w:cs="Times New Roman"/>
                <w:szCs w:val="24"/>
                <w:lang w:val="fr-FR" w:eastAsia="hu-HU"/>
              </w:rPr>
              <w:t>: A LEVEL . </w:t>
            </w:r>
            <w:r w:rsidRPr="00365D8B">
              <w:rPr>
                <w:rFonts w:eastAsia="Times New Roman" w:cs="Times New Roman"/>
                <w:szCs w:val="24"/>
                <w:lang w:eastAsia="hu-HU"/>
              </w:rPr>
              <w:t>Thè</w:t>
            </w:r>
            <w:proofErr w:type="gramStart"/>
            <w:r w:rsidRPr="00365D8B">
              <w:rPr>
                <w:rFonts w:eastAsia="Times New Roman" w:cs="Times New Roman"/>
                <w:szCs w:val="24"/>
                <w:lang w:eastAsia="hu-HU"/>
              </w:rPr>
              <w:t>mes :</w:t>
            </w:r>
            <w:proofErr w:type="gramEnd"/>
            <w:r w:rsidRPr="00365D8B">
              <w:rPr>
                <w:rFonts w:eastAsia="Times New Roman" w:cs="Times New Roman"/>
                <w:szCs w:val="24"/>
                <w:lang w:eastAsia="hu-HU"/>
              </w:rPr>
              <w:t> </w:t>
            </w:r>
            <w:r w:rsidRPr="00365D8B">
              <w:rPr>
                <w:rFonts w:eastAsia="Times New Roman" w:cs="Times New Roman"/>
                <w:b/>
                <w:bCs/>
                <w:szCs w:val="24"/>
                <w:lang w:eastAsia="hu-HU"/>
              </w:rPr>
              <w:t>les jeunes en France, les rapports filles / garçons</w:t>
            </w:r>
          </w:p>
        </w:tc>
      </w:tr>
      <w:tr w:rsidR="00365D8B" w:rsidRPr="00365D8B" w:rsidTr="00365D8B">
        <w:trPr>
          <w:tblCellSpacing w:w="7" w:type="dxa"/>
        </w:trPr>
        <w:tc>
          <w:tcPr>
            <w:tcW w:w="9611" w:type="dxa"/>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i/>
                <w:iCs/>
                <w:szCs w:val="24"/>
                <w:u w:val="single"/>
                <w:lang w:eastAsia="hu-HU"/>
              </w:rPr>
              <w:t>Apprentissages: </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jc w:val="center"/>
              <w:rPr>
                <w:rFonts w:eastAsia="Times New Roman" w:cs="Times New Roman"/>
                <w:szCs w:val="24"/>
                <w:lang w:eastAsia="hu-HU"/>
              </w:rPr>
            </w:pPr>
            <w:r w:rsidRPr="00365D8B">
              <w:rPr>
                <w:rFonts w:eastAsia="Times New Roman" w:cs="Times New Roman"/>
                <w:i/>
                <w:iCs/>
                <w:szCs w:val="24"/>
                <w:lang w:eastAsia="hu-HU"/>
              </w:rPr>
              <w:t>  &lt;Acquisition de méthode&gt;</w:t>
            </w:r>
            <w:r w:rsidRPr="00365D8B">
              <w:rPr>
                <w:rFonts w:eastAsia="Times New Roman" w:cs="Times New Roman"/>
                <w:szCs w:val="24"/>
                <w:lang w:eastAsia="hu-HU"/>
              </w:rPr>
              <w:t> Voir fiche précédente</w:t>
            </w:r>
            <w:r w:rsidRPr="00365D8B">
              <w:rPr>
                <w:rFonts w:eastAsia="Times New Roman" w:cs="Times New Roman"/>
                <w:i/>
                <w:iCs/>
                <w:szCs w:val="24"/>
                <w:lang w:eastAsia="hu-HU"/>
              </w:rPr>
              <w:t>.  </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jc w:val="center"/>
              <w:rPr>
                <w:rFonts w:eastAsia="Times New Roman" w:cs="Times New Roman"/>
                <w:szCs w:val="24"/>
                <w:lang w:eastAsia="hu-HU"/>
              </w:rPr>
            </w:pPr>
            <w:r w:rsidRPr="00365D8B">
              <w:rPr>
                <w:rFonts w:eastAsia="Times New Roman" w:cs="Times New Roman"/>
                <w:i/>
                <w:iCs/>
                <w:szCs w:val="24"/>
                <w:lang w:eastAsia="hu-HU"/>
              </w:rPr>
              <w:t>  &lt;Acquisitions  </w:t>
            </w:r>
            <w:proofErr w:type="gramStart"/>
            <w:r w:rsidRPr="00365D8B">
              <w:rPr>
                <w:rFonts w:eastAsia="Times New Roman" w:cs="Times New Roman"/>
                <w:i/>
                <w:iCs/>
                <w:szCs w:val="24"/>
                <w:lang w:eastAsia="hu-HU"/>
              </w:rPr>
              <w:t>linguistiques &gt;</w:t>
            </w:r>
            <w:proofErr w:type="gramEnd"/>
            <w:r w:rsidRPr="00365D8B">
              <w:rPr>
                <w:rFonts w:eastAsia="Times New Roman" w:cs="Times New Roman"/>
                <w:i/>
                <w:iCs/>
                <w:szCs w:val="24"/>
                <w:lang w:eastAsia="hu-HU"/>
              </w:rPr>
              <w:t>  </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szCs w:val="24"/>
                <w:lang w:eastAsia="hu-HU"/>
              </w:rPr>
              <w:t>Le</w:t>
            </w:r>
            <w:r w:rsidRPr="00365D8B">
              <w:rPr>
                <w:rFonts w:eastAsia="Times New Roman" w:cs="Times New Roman"/>
                <w:b/>
                <w:bCs/>
                <w:szCs w:val="24"/>
                <w:lang w:eastAsia="hu-HU"/>
              </w:rPr>
              <w:t> vocabulaire</w:t>
            </w:r>
            <w:r w:rsidRPr="00365D8B">
              <w:rPr>
                <w:rFonts w:eastAsia="Times New Roman" w:cs="Times New Roman"/>
                <w:szCs w:val="24"/>
                <w:lang w:eastAsia="hu-HU"/>
              </w:rPr>
              <w:t> imagé d'un succès de MC Solaar connu de nombreux jeunes Français.  </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szCs w:val="24"/>
                <w:lang w:eastAsia="hu-HU"/>
              </w:rPr>
              <w:t>Le </w:t>
            </w:r>
            <w:r w:rsidRPr="00365D8B">
              <w:rPr>
                <w:rFonts w:eastAsia="Times New Roman" w:cs="Times New Roman"/>
                <w:b/>
                <w:bCs/>
                <w:szCs w:val="24"/>
                <w:lang w:eastAsia="hu-HU"/>
              </w:rPr>
              <w:t>système grammatical</w:t>
            </w:r>
            <w:r w:rsidRPr="00365D8B">
              <w:rPr>
                <w:rFonts w:eastAsia="Times New Roman" w:cs="Times New Roman"/>
                <w:szCs w:val="24"/>
                <w:lang w:eastAsia="hu-HU"/>
              </w:rPr>
              <w:t> (fonctionnement des structures et des formes</w:t>
            </w:r>
            <w:proofErr w:type="gramStart"/>
            <w:r w:rsidRPr="00365D8B">
              <w:rPr>
                <w:rFonts w:eastAsia="Times New Roman" w:cs="Times New Roman"/>
                <w:szCs w:val="24"/>
                <w:lang w:eastAsia="hu-HU"/>
              </w:rPr>
              <w:t>) :</w:t>
            </w:r>
            <w:proofErr w:type="gramEnd"/>
            <w:r w:rsidRPr="00365D8B">
              <w:rPr>
                <w:rFonts w:eastAsia="Times New Roman" w:cs="Times New Roman"/>
                <w:szCs w:val="24"/>
                <w:lang w:eastAsia="hu-HU"/>
              </w:rPr>
              <w:t>  </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jc w:val="center"/>
              <w:rPr>
                <w:rFonts w:eastAsia="Times New Roman" w:cs="Times New Roman"/>
                <w:szCs w:val="24"/>
                <w:lang w:eastAsia="hu-HU"/>
              </w:rPr>
            </w:pPr>
            <w:r w:rsidRPr="00365D8B">
              <w:rPr>
                <w:rFonts w:eastAsia="Times New Roman" w:cs="Times New Roman"/>
                <w:szCs w:val="24"/>
                <w:lang w:eastAsia="hu-HU"/>
              </w:rPr>
              <w:t>- l'emploi des temps du passé  </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jc w:val="center"/>
              <w:rPr>
                <w:rFonts w:eastAsia="Times New Roman" w:cs="Times New Roman"/>
                <w:szCs w:val="24"/>
                <w:lang w:eastAsia="hu-HU"/>
              </w:rPr>
            </w:pPr>
            <w:r w:rsidRPr="00365D8B">
              <w:rPr>
                <w:rFonts w:eastAsia="Times New Roman" w:cs="Times New Roman"/>
                <w:szCs w:val="24"/>
                <w:lang w:eastAsia="hu-HU"/>
              </w:rPr>
              <w:t>- la construction des phrases simples et des phrases nominales.  </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 w:val="28"/>
                <w:szCs w:val="28"/>
                <w:lang w:eastAsia="hu-HU"/>
              </w:rPr>
              <w:t>2. </w:t>
            </w:r>
            <w:r w:rsidRPr="00365D8B">
              <w:rPr>
                <w:rFonts w:eastAsia="Times New Roman" w:cs="Times New Roman"/>
                <w:sz w:val="28"/>
                <w:szCs w:val="28"/>
                <w:lang w:eastAsia="hu-HU"/>
              </w:rPr>
              <w:t>PLAN DU COURS/MENU   </w:t>
            </w:r>
          </w:p>
        </w:tc>
      </w:tr>
      <w:tr w:rsidR="00365D8B" w:rsidRPr="00365D8B" w:rsidTr="00365D8B">
        <w:trPr>
          <w:tblCellSpacing w:w="7" w:type="dxa"/>
        </w:trPr>
        <w:tc>
          <w:tcPr>
            <w:tcW w:w="9611" w:type="dxa"/>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 w:val="28"/>
                <w:szCs w:val="28"/>
                <w:lang w:eastAsia="hu-HU"/>
              </w:rPr>
              <w:t>3. </w:t>
            </w:r>
            <w:r w:rsidRPr="00365D8B">
              <w:rPr>
                <w:rFonts w:eastAsia="Times New Roman" w:cs="Times New Roman"/>
                <w:b/>
                <w:bCs/>
                <w:szCs w:val="24"/>
                <w:lang w:eastAsia="hu-HU"/>
              </w:rPr>
              <w:t>RÈGLES</w:t>
            </w:r>
            <w:r w:rsidRPr="00365D8B">
              <w:rPr>
                <w:rFonts w:eastAsia="Times New Roman" w:cs="Times New Roman"/>
                <w:szCs w:val="24"/>
                <w:lang w:eastAsia="hu-HU"/>
              </w:rPr>
              <w:t> </w:t>
            </w:r>
            <w:r w:rsidRPr="00365D8B">
              <w:rPr>
                <w:rFonts w:eastAsia="Times New Roman" w:cs="Times New Roman"/>
                <w:b/>
                <w:bCs/>
                <w:szCs w:val="24"/>
                <w:lang w:eastAsia="hu-HU"/>
              </w:rPr>
              <w:t xml:space="preserve">DU </w:t>
            </w:r>
            <w:proofErr w:type="gramStart"/>
            <w:r w:rsidRPr="00365D8B">
              <w:rPr>
                <w:rFonts w:eastAsia="Times New Roman" w:cs="Times New Roman"/>
                <w:b/>
                <w:bCs/>
                <w:szCs w:val="24"/>
                <w:lang w:eastAsia="hu-HU"/>
              </w:rPr>
              <w:t>JEU :</w:t>
            </w:r>
            <w:proofErr w:type="gramEnd"/>
            <w:r w:rsidRPr="00365D8B">
              <w:rPr>
                <w:rFonts w:eastAsia="Times New Roman" w:cs="Times New Roman"/>
                <w:b/>
                <w:bCs/>
                <w:szCs w:val="24"/>
                <w:lang w:eastAsia="hu-HU"/>
              </w:rPr>
              <w:t xml:space="preserve"> LE CONTRAT  </w:t>
            </w:r>
          </w:p>
        </w:tc>
      </w:tr>
    </w:tbl>
    <w:p w:rsidR="00365D8B" w:rsidRPr="00365D8B" w:rsidRDefault="00365D8B" w:rsidP="00365D8B">
      <w:pPr>
        <w:spacing w:before="100" w:beforeAutospacing="1" w:after="100" w:afterAutospacing="1" w:line="240" w:lineRule="auto"/>
        <w:jc w:val="both"/>
        <w:rPr>
          <w:rFonts w:eastAsia="Times New Roman" w:cs="Times New Roman"/>
          <w:b/>
          <w:bCs/>
          <w:color w:val="000000"/>
          <w:szCs w:val="24"/>
          <w:lang w:eastAsia="hu-HU"/>
        </w:rPr>
      </w:pPr>
      <w:r w:rsidRPr="00365D8B">
        <w:rPr>
          <w:rFonts w:eastAsia="Times New Roman" w:cs="Times New Roman"/>
          <w:b/>
          <w:bCs/>
          <w:color w:val="000000"/>
          <w:sz w:val="28"/>
          <w:szCs w:val="28"/>
          <w:u w:val="single"/>
          <w:lang w:eastAsia="hu-HU"/>
        </w:rPr>
        <w:t>B. </w:t>
      </w:r>
      <w:r w:rsidRPr="00365D8B">
        <w:rPr>
          <w:rFonts w:eastAsia="Times New Roman" w:cs="Times New Roman"/>
          <w:b/>
          <w:bCs/>
          <w:color w:val="000000"/>
          <w:szCs w:val="24"/>
          <w:u w:val="single"/>
          <w:lang w:eastAsia="hu-HU"/>
        </w:rPr>
        <w:t>ACTIVITÉS</w:t>
      </w:r>
      <w:r w:rsidRPr="00365D8B">
        <w:rPr>
          <w:rFonts w:eastAsia="Times New Roman" w:cs="Times New Roman"/>
          <w:b/>
          <w:bCs/>
          <w:color w:val="000000"/>
          <w:sz w:val="28"/>
          <w:szCs w:val="28"/>
          <w:u w:val="single"/>
          <w:lang w:eastAsia="hu-HU"/>
        </w:rPr>
        <w:t>   (30 mn)</w:t>
      </w:r>
    </w:p>
    <w:tbl>
      <w:tblPr>
        <w:tblW w:w="9639" w:type="dxa"/>
        <w:tblCellSpacing w:w="7" w:type="dxa"/>
        <w:tblCellMar>
          <w:top w:w="15" w:type="dxa"/>
          <w:left w:w="15" w:type="dxa"/>
          <w:bottom w:w="15" w:type="dxa"/>
          <w:right w:w="15" w:type="dxa"/>
        </w:tblCellMar>
        <w:tblLook w:val="04A0" w:firstRow="1" w:lastRow="0" w:firstColumn="1" w:lastColumn="0" w:noHBand="0" w:noVBand="1"/>
      </w:tblPr>
      <w:tblGrid>
        <w:gridCol w:w="57"/>
        <w:gridCol w:w="9582"/>
      </w:tblGrid>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1</w:t>
            </w:r>
            <w:r w:rsidRPr="00365D8B">
              <w:rPr>
                <w:rFonts w:eastAsia="Times New Roman" w:cs="Times New Roman"/>
                <w:b/>
                <w:bCs/>
                <w:szCs w:val="24"/>
                <w:lang w:eastAsia="hu-HU"/>
              </w:rPr>
              <w:t>. </w:t>
            </w:r>
            <w:r w:rsidRPr="00365D8B">
              <w:rPr>
                <w:rFonts w:eastAsia="Times New Roman" w:cs="Times New Roman"/>
                <w:sz w:val="28"/>
                <w:szCs w:val="28"/>
                <w:lang w:eastAsia="hu-HU"/>
              </w:rPr>
              <w:t>(</w:t>
            </w:r>
            <w:r w:rsidRPr="00365D8B">
              <w:rPr>
                <w:rFonts w:eastAsia="Times New Roman" w:cs="Times New Roman"/>
                <w:b/>
                <w:bCs/>
                <w:sz w:val="28"/>
                <w:szCs w:val="28"/>
                <w:lang w:eastAsia="hu-HU"/>
              </w:rPr>
              <w:t>1-2 mn)</w:t>
            </w:r>
            <w:r w:rsidRPr="00365D8B">
              <w:rPr>
                <w:rFonts w:eastAsia="Times New Roman" w:cs="Times New Roman"/>
                <w:szCs w:val="24"/>
                <w:lang w:eastAsia="hu-HU"/>
              </w:rPr>
              <w:t> : </w:t>
            </w:r>
            <w:r w:rsidRPr="00365D8B">
              <w:rPr>
                <w:rFonts w:eastAsia="Times New Roman" w:cs="Times New Roman"/>
                <w:b/>
                <w:bCs/>
                <w:szCs w:val="24"/>
                <w:lang w:eastAsia="hu-HU"/>
              </w:rPr>
              <w:t>PRÉPARATION A L'ÉCOUTE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Cs w:val="24"/>
                <w:lang w:eastAsia="hu-HU"/>
              </w:rPr>
              <w:t>Activité</w:t>
            </w:r>
            <w:r w:rsidRPr="00365D8B">
              <w:rPr>
                <w:rFonts w:eastAsia="Times New Roman" w:cs="Times New Roman"/>
                <w:szCs w:val="24"/>
                <w:lang w:eastAsia="hu-HU"/>
              </w:rPr>
              <w:t> : </w:t>
            </w:r>
            <w:r w:rsidRPr="00365D8B">
              <w:rPr>
                <w:rFonts w:eastAsia="Times New Roman" w:cs="Times New Roman"/>
                <w:b/>
                <w:bCs/>
                <w:szCs w:val="24"/>
                <w:lang w:eastAsia="hu-HU"/>
              </w:rPr>
              <w:t>RÉACTIONS AU DOCUMENT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2</w:t>
            </w:r>
            <w:r w:rsidRPr="00365D8B">
              <w:rPr>
                <w:rFonts w:eastAsia="Times New Roman" w:cs="Times New Roman"/>
                <w:b/>
                <w:bCs/>
                <w:szCs w:val="24"/>
                <w:lang w:eastAsia="hu-HU"/>
              </w:rPr>
              <w:t>.</w:t>
            </w:r>
            <w:r w:rsidRPr="00365D8B">
              <w:rPr>
                <w:rFonts w:eastAsia="Times New Roman" w:cs="Times New Roman"/>
                <w:szCs w:val="24"/>
                <w:lang w:eastAsia="hu-HU"/>
              </w:rPr>
              <w:t> </w:t>
            </w:r>
            <w:r w:rsidRPr="00365D8B">
              <w:rPr>
                <w:rFonts w:eastAsia="Times New Roman" w:cs="Times New Roman"/>
                <w:sz w:val="28"/>
                <w:szCs w:val="28"/>
                <w:lang w:eastAsia="hu-HU"/>
              </w:rPr>
              <w:t>(</w:t>
            </w:r>
            <w:r w:rsidRPr="00365D8B">
              <w:rPr>
                <w:rFonts w:eastAsia="Times New Roman" w:cs="Times New Roman"/>
                <w:b/>
                <w:bCs/>
                <w:sz w:val="28"/>
                <w:szCs w:val="28"/>
                <w:lang w:eastAsia="hu-HU"/>
              </w:rPr>
              <w:t>4 mn)</w:t>
            </w:r>
            <w:r w:rsidRPr="00365D8B">
              <w:rPr>
                <w:rFonts w:eastAsia="Times New Roman" w:cs="Times New Roman"/>
                <w:b/>
                <w:bCs/>
                <w:szCs w:val="24"/>
                <w:lang w:eastAsia="hu-HU"/>
              </w:rPr>
              <w:t> </w:t>
            </w:r>
            <w:r w:rsidRPr="00365D8B">
              <w:rPr>
                <w:rFonts w:eastAsia="Times New Roman" w:cs="Times New Roman"/>
                <w:szCs w:val="24"/>
                <w:lang w:eastAsia="hu-HU"/>
              </w:rPr>
              <w:t>:</w:t>
            </w:r>
            <w:r w:rsidRPr="00365D8B">
              <w:rPr>
                <w:rFonts w:eastAsia="Times New Roman" w:cs="Times New Roman"/>
                <w:b/>
                <w:bCs/>
                <w:szCs w:val="24"/>
                <w:lang w:eastAsia="hu-HU"/>
              </w:rPr>
              <w:t> </w:t>
            </w:r>
            <w:r w:rsidRPr="00365D8B">
              <w:rPr>
                <w:rFonts w:eastAsia="Times New Roman" w:cs="Times New Roman"/>
                <w:szCs w:val="24"/>
                <w:lang w:eastAsia="hu-HU"/>
              </w:rPr>
              <w:t xml:space="preserve">PREMIERE ÉCOUTE DE </w:t>
            </w:r>
            <w:proofErr w:type="gramStart"/>
            <w:r w:rsidRPr="00365D8B">
              <w:rPr>
                <w:rFonts w:eastAsia="Times New Roman" w:cs="Times New Roman"/>
                <w:szCs w:val="24"/>
                <w:lang w:eastAsia="hu-HU"/>
              </w:rPr>
              <w:t>LA</w:t>
            </w:r>
            <w:proofErr w:type="gramEnd"/>
            <w:r w:rsidRPr="00365D8B">
              <w:rPr>
                <w:rFonts w:eastAsia="Times New Roman" w:cs="Times New Roman"/>
                <w:szCs w:val="24"/>
                <w:lang w:eastAsia="hu-HU"/>
              </w:rPr>
              <w:t xml:space="preserve"> CHANSON (SANS TEXTE)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Cs w:val="24"/>
                <w:lang w:eastAsia="hu-HU"/>
              </w:rPr>
              <w:t>Activité</w:t>
            </w:r>
            <w:r w:rsidRPr="00365D8B">
              <w:rPr>
                <w:rFonts w:eastAsia="Times New Roman" w:cs="Times New Roman"/>
                <w:szCs w:val="24"/>
                <w:lang w:eastAsia="hu-HU"/>
              </w:rPr>
              <w:t> : </w:t>
            </w:r>
            <w:r w:rsidRPr="00365D8B">
              <w:rPr>
                <w:rFonts w:eastAsia="Times New Roman" w:cs="Times New Roman"/>
                <w:b/>
                <w:bCs/>
                <w:szCs w:val="24"/>
                <w:lang w:eastAsia="hu-HU"/>
              </w:rPr>
              <w:t>RÉACTIONS AU DOCUMENT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3</w:t>
            </w:r>
            <w:r w:rsidRPr="00365D8B">
              <w:rPr>
                <w:rFonts w:eastAsia="Times New Roman" w:cs="Times New Roman"/>
                <w:b/>
                <w:bCs/>
                <w:szCs w:val="24"/>
                <w:lang w:eastAsia="hu-HU"/>
              </w:rPr>
              <w:t>.</w:t>
            </w:r>
            <w:r w:rsidRPr="00365D8B">
              <w:rPr>
                <w:rFonts w:eastAsia="Times New Roman" w:cs="Times New Roman"/>
                <w:szCs w:val="24"/>
                <w:lang w:eastAsia="hu-HU"/>
              </w:rPr>
              <w:t> </w:t>
            </w:r>
            <w:r w:rsidRPr="00365D8B">
              <w:rPr>
                <w:rFonts w:eastAsia="Times New Roman" w:cs="Times New Roman"/>
                <w:sz w:val="28"/>
                <w:szCs w:val="28"/>
                <w:lang w:eastAsia="hu-HU"/>
              </w:rPr>
              <w:t>(</w:t>
            </w:r>
            <w:r w:rsidRPr="00365D8B">
              <w:rPr>
                <w:rFonts w:eastAsia="Times New Roman" w:cs="Times New Roman"/>
                <w:b/>
                <w:bCs/>
                <w:sz w:val="28"/>
                <w:szCs w:val="28"/>
                <w:lang w:eastAsia="hu-HU"/>
              </w:rPr>
              <w:t>3-4 mn)</w:t>
            </w:r>
            <w:r w:rsidRPr="00365D8B">
              <w:rPr>
                <w:rFonts w:eastAsia="Times New Roman" w:cs="Times New Roman"/>
                <w:b/>
                <w:bCs/>
                <w:szCs w:val="24"/>
                <w:lang w:eastAsia="hu-HU"/>
              </w:rPr>
              <w:t> </w:t>
            </w:r>
            <w:r w:rsidRPr="00365D8B">
              <w:rPr>
                <w:rFonts w:eastAsia="Times New Roman" w:cs="Times New Roman"/>
                <w:szCs w:val="24"/>
                <w:lang w:eastAsia="hu-HU"/>
              </w:rPr>
              <w:t>:</w:t>
            </w:r>
            <w:r w:rsidRPr="00365D8B">
              <w:rPr>
                <w:rFonts w:eastAsia="Times New Roman" w:cs="Times New Roman"/>
                <w:b/>
                <w:bCs/>
                <w:szCs w:val="24"/>
                <w:lang w:eastAsia="hu-HU"/>
              </w:rPr>
              <w:t> PREMIÈRES IMPRESSIONS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Cs w:val="24"/>
                <w:lang w:eastAsia="hu-HU"/>
              </w:rPr>
              <w:t>Activité</w:t>
            </w:r>
            <w:r w:rsidRPr="00365D8B">
              <w:rPr>
                <w:rFonts w:eastAsia="Times New Roman" w:cs="Times New Roman"/>
                <w:szCs w:val="24"/>
                <w:lang w:eastAsia="hu-HU"/>
              </w:rPr>
              <w:t> : </w:t>
            </w:r>
            <w:r w:rsidRPr="00365D8B">
              <w:rPr>
                <w:rFonts w:eastAsia="Times New Roman" w:cs="Times New Roman"/>
                <w:b/>
                <w:bCs/>
                <w:szCs w:val="24"/>
                <w:lang w:eastAsia="hu-HU"/>
              </w:rPr>
              <w:t>RÉACTIONS AU DOCUMENT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4. (1-2 mn)</w:t>
            </w:r>
            <w:r w:rsidRPr="00365D8B">
              <w:rPr>
                <w:rFonts w:eastAsia="Times New Roman" w:cs="Times New Roman"/>
                <w:szCs w:val="24"/>
                <w:lang w:eastAsia="hu-HU"/>
              </w:rPr>
              <w:t> : DISTRIBUTION DES TACHES  : LISTES DE MOTS</w:t>
            </w:r>
          </w:p>
        </w:tc>
      </w:tr>
      <w:tr w:rsidR="00365D8B" w:rsidRPr="00365D8B" w:rsidTr="00365D8B">
        <w:trPr>
          <w:tblCellSpacing w:w="7" w:type="dxa"/>
        </w:trPr>
        <w:tc>
          <w:tcPr>
            <w:tcW w:w="9611" w:type="dxa"/>
            <w:gridSpan w:val="2"/>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Cs w:val="24"/>
                <w:lang w:eastAsia="hu-HU"/>
              </w:rPr>
              <w:t>Activité </w:t>
            </w:r>
            <w:r w:rsidRPr="00365D8B">
              <w:rPr>
                <w:rFonts w:eastAsia="Times New Roman" w:cs="Times New Roman"/>
                <w:szCs w:val="24"/>
                <w:lang w:eastAsia="hu-HU"/>
              </w:rPr>
              <w:t>:</w:t>
            </w:r>
            <w:r w:rsidRPr="00365D8B">
              <w:rPr>
                <w:rFonts w:eastAsia="Times New Roman" w:cs="Times New Roman"/>
                <w:b/>
                <w:bCs/>
                <w:szCs w:val="24"/>
                <w:lang w:eastAsia="hu-HU"/>
              </w:rPr>
              <w:t> </w:t>
            </w:r>
            <w:r w:rsidRPr="00365D8B">
              <w:rPr>
                <w:rFonts w:eastAsia="Times New Roman" w:cs="Times New Roman"/>
                <w:szCs w:val="24"/>
                <w:lang w:eastAsia="hu-HU"/>
              </w:rPr>
              <w:t> </w:t>
            </w:r>
            <w:r w:rsidRPr="00365D8B">
              <w:rPr>
                <w:rFonts w:eastAsia="Times New Roman" w:cs="Times New Roman"/>
                <w:b/>
                <w:bCs/>
                <w:szCs w:val="24"/>
                <w:lang w:eastAsia="hu-HU"/>
              </w:rPr>
              <w:t>REPÉRAGE DE MOTS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szCs w:val="24"/>
                <w:lang w:eastAsia="hu-HU"/>
              </w:rPr>
              <w:t xml:space="preserve">&lt;&gt; Pour une seconde audition active, la classe se divise en plusieurs équipes (de 2 à 5 élèves) qui listeront des mots. Par </w:t>
            </w:r>
            <w:proofErr w:type="gramStart"/>
            <w:r w:rsidRPr="00365D8B">
              <w:rPr>
                <w:rFonts w:eastAsia="Times New Roman" w:cs="Times New Roman"/>
                <w:szCs w:val="24"/>
                <w:lang w:eastAsia="hu-HU"/>
              </w:rPr>
              <w:t>exemple :</w:t>
            </w:r>
            <w:proofErr w:type="gramEnd"/>
            <w:r w:rsidRPr="00365D8B">
              <w:rPr>
                <w:rFonts w:eastAsia="Times New Roman" w:cs="Times New Roman"/>
                <w:szCs w:val="24"/>
                <w:lang w:eastAsia="hu-HU"/>
              </w:rPr>
              <w:t>  </w:t>
            </w:r>
          </w:p>
        </w:tc>
      </w:tr>
      <w:tr w:rsidR="00365D8B" w:rsidRPr="00365D8B" w:rsidTr="00365D8B">
        <w:trPr>
          <w:tblCellSpacing w:w="7" w:type="dxa"/>
        </w:trPr>
        <w:tc>
          <w:tcPr>
            <w:tcW w:w="0" w:type="auto"/>
            <w:vAlign w:val="center"/>
            <w:hideMark/>
          </w:tcPr>
          <w:p w:rsidR="00365D8B" w:rsidRPr="00365D8B" w:rsidRDefault="00365D8B" w:rsidP="00365D8B">
            <w:pPr>
              <w:spacing w:after="0" w:line="240" w:lineRule="auto"/>
              <w:rPr>
                <w:rFonts w:eastAsia="Times New Roman" w:cs="Times New Roman"/>
                <w:szCs w:val="24"/>
                <w:lang w:eastAsia="hu-HU"/>
              </w:rPr>
            </w:pPr>
          </w:p>
        </w:tc>
        <w:tc>
          <w:tcPr>
            <w:tcW w:w="9543" w:type="dxa"/>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szCs w:val="24"/>
                <w:lang w:eastAsia="hu-HU"/>
              </w:rPr>
              <w:t xml:space="preserve">- Une équipe notera le dernier mot de chaque </w:t>
            </w:r>
            <w:proofErr w:type="gramStart"/>
            <w:r w:rsidRPr="00365D8B">
              <w:rPr>
                <w:rFonts w:eastAsia="Times New Roman" w:cs="Times New Roman"/>
                <w:szCs w:val="24"/>
                <w:lang w:eastAsia="hu-HU"/>
              </w:rPr>
              <w:t>vers :</w:t>
            </w:r>
            <w:proofErr w:type="gramEnd"/>
            <w:r w:rsidRPr="00365D8B">
              <w:rPr>
                <w:rFonts w:eastAsia="Times New Roman" w:cs="Times New Roman"/>
                <w:szCs w:val="24"/>
                <w:lang w:eastAsia="hu-HU"/>
              </w:rPr>
              <w:t xml:space="preserve"> repérage par les rimes.  </w:t>
            </w:r>
          </w:p>
        </w:tc>
      </w:tr>
      <w:tr w:rsidR="00365D8B" w:rsidRPr="00365D8B" w:rsidTr="00365D8B">
        <w:trPr>
          <w:tblCellSpacing w:w="7" w:type="dxa"/>
        </w:trPr>
        <w:tc>
          <w:tcPr>
            <w:tcW w:w="0" w:type="auto"/>
            <w:vAlign w:val="center"/>
            <w:hideMark/>
          </w:tcPr>
          <w:p w:rsidR="00365D8B" w:rsidRPr="00365D8B" w:rsidRDefault="00365D8B" w:rsidP="00365D8B">
            <w:pPr>
              <w:spacing w:after="0" w:line="240" w:lineRule="auto"/>
              <w:rPr>
                <w:rFonts w:eastAsia="Times New Roman" w:cs="Times New Roman"/>
                <w:szCs w:val="24"/>
                <w:lang w:eastAsia="hu-HU"/>
              </w:rPr>
            </w:pPr>
          </w:p>
        </w:tc>
        <w:tc>
          <w:tcPr>
            <w:tcW w:w="9543" w:type="dxa"/>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szCs w:val="24"/>
                <w:lang w:eastAsia="hu-HU"/>
              </w:rPr>
              <w:t>- Une équipe notera les mots faciles à comprendre.  </w:t>
            </w:r>
          </w:p>
        </w:tc>
      </w:tr>
      <w:tr w:rsidR="00365D8B" w:rsidRPr="00365D8B" w:rsidTr="00365D8B">
        <w:trPr>
          <w:tblCellSpacing w:w="7" w:type="dxa"/>
        </w:trPr>
        <w:tc>
          <w:tcPr>
            <w:tcW w:w="0" w:type="auto"/>
            <w:vAlign w:val="center"/>
            <w:hideMark/>
          </w:tcPr>
          <w:p w:rsidR="00365D8B" w:rsidRPr="00365D8B" w:rsidRDefault="00365D8B" w:rsidP="00365D8B">
            <w:pPr>
              <w:spacing w:after="0" w:line="240" w:lineRule="auto"/>
              <w:rPr>
                <w:rFonts w:eastAsia="Times New Roman" w:cs="Times New Roman"/>
                <w:szCs w:val="24"/>
                <w:lang w:eastAsia="hu-HU"/>
              </w:rPr>
            </w:pPr>
          </w:p>
        </w:tc>
        <w:tc>
          <w:tcPr>
            <w:tcW w:w="9543" w:type="dxa"/>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szCs w:val="24"/>
                <w:lang w:eastAsia="hu-HU"/>
              </w:rPr>
              <w:t>- Une équipe notera les mots et les expressions désignant </w:t>
            </w:r>
            <w:r w:rsidRPr="00365D8B">
              <w:rPr>
                <w:rFonts w:eastAsia="Times New Roman" w:cs="Times New Roman"/>
                <w:i/>
                <w:iCs/>
                <w:szCs w:val="24"/>
                <w:lang w:eastAsia="hu-HU"/>
              </w:rPr>
              <w:t>des objets.</w:t>
            </w:r>
            <w:r w:rsidRPr="00365D8B">
              <w:rPr>
                <w:rFonts w:eastAsia="Times New Roman" w:cs="Times New Roman"/>
                <w:szCs w:val="24"/>
                <w:lang w:eastAsia="hu-HU"/>
              </w:rPr>
              <w:t>  </w:t>
            </w:r>
          </w:p>
        </w:tc>
      </w:tr>
      <w:tr w:rsidR="00365D8B" w:rsidRPr="00365D8B" w:rsidTr="00365D8B">
        <w:trPr>
          <w:tblCellSpacing w:w="7" w:type="dxa"/>
        </w:trPr>
        <w:tc>
          <w:tcPr>
            <w:tcW w:w="0" w:type="auto"/>
            <w:vAlign w:val="center"/>
            <w:hideMark/>
          </w:tcPr>
          <w:p w:rsidR="00365D8B" w:rsidRPr="00365D8B" w:rsidRDefault="00365D8B" w:rsidP="00365D8B">
            <w:pPr>
              <w:spacing w:after="0" w:line="240" w:lineRule="auto"/>
              <w:rPr>
                <w:rFonts w:eastAsia="Times New Roman" w:cs="Times New Roman"/>
                <w:szCs w:val="24"/>
                <w:lang w:eastAsia="hu-HU"/>
              </w:rPr>
            </w:pPr>
          </w:p>
        </w:tc>
        <w:tc>
          <w:tcPr>
            <w:tcW w:w="9543" w:type="dxa"/>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szCs w:val="24"/>
                <w:lang w:eastAsia="hu-HU"/>
              </w:rPr>
              <w:t>- Une équipe notera les mots (noms et pronoms) désignant </w:t>
            </w:r>
            <w:r w:rsidRPr="00365D8B">
              <w:rPr>
                <w:rFonts w:eastAsia="Times New Roman" w:cs="Times New Roman"/>
                <w:i/>
                <w:iCs/>
                <w:szCs w:val="24"/>
                <w:lang w:eastAsia="hu-HU"/>
              </w:rPr>
              <w:t>des êtres humains.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lastRenderedPageBreak/>
              <w:t>5. (4 mn)</w:t>
            </w:r>
            <w:r w:rsidRPr="00365D8B">
              <w:rPr>
                <w:rFonts w:eastAsia="Times New Roman" w:cs="Times New Roman"/>
                <w:szCs w:val="24"/>
                <w:lang w:eastAsia="hu-HU"/>
              </w:rPr>
              <w:t> : </w:t>
            </w:r>
            <w:r w:rsidRPr="00365D8B">
              <w:rPr>
                <w:rFonts w:eastAsia="Times New Roman" w:cs="Times New Roman"/>
                <w:b/>
                <w:bCs/>
                <w:szCs w:val="24"/>
                <w:lang w:eastAsia="hu-HU"/>
              </w:rPr>
              <w:t>DEUXIÈME ÉCOUTE (SANS TEXTE)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Cs w:val="24"/>
                <w:lang w:eastAsia="hu-HU"/>
              </w:rPr>
              <w:t>Activité </w:t>
            </w:r>
            <w:r w:rsidRPr="00365D8B">
              <w:rPr>
                <w:rFonts w:eastAsia="Times New Roman" w:cs="Times New Roman"/>
                <w:szCs w:val="24"/>
                <w:lang w:eastAsia="hu-HU"/>
              </w:rPr>
              <w:t>:</w:t>
            </w:r>
            <w:r w:rsidRPr="00365D8B">
              <w:rPr>
                <w:rFonts w:eastAsia="Times New Roman" w:cs="Times New Roman"/>
                <w:b/>
                <w:bCs/>
                <w:szCs w:val="24"/>
                <w:lang w:eastAsia="hu-HU"/>
              </w:rPr>
              <w:t> </w:t>
            </w:r>
            <w:r w:rsidRPr="00365D8B">
              <w:rPr>
                <w:rFonts w:eastAsia="Times New Roman" w:cs="Times New Roman"/>
                <w:i/>
                <w:iCs/>
                <w:szCs w:val="24"/>
                <w:lang w:eastAsia="hu-HU"/>
              </w:rPr>
              <w:t> </w:t>
            </w:r>
            <w:r w:rsidRPr="00365D8B">
              <w:rPr>
                <w:rFonts w:eastAsia="Times New Roman" w:cs="Times New Roman"/>
                <w:b/>
                <w:bCs/>
                <w:szCs w:val="24"/>
                <w:lang w:eastAsia="hu-HU"/>
              </w:rPr>
              <w:t>REPÉRAGE DE MOTS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6. (2 mn)</w:t>
            </w:r>
            <w:r w:rsidRPr="00365D8B">
              <w:rPr>
                <w:rFonts w:eastAsia="Times New Roman" w:cs="Times New Roman"/>
                <w:b/>
                <w:bCs/>
                <w:szCs w:val="24"/>
                <w:lang w:eastAsia="hu-HU"/>
              </w:rPr>
              <w:t> </w:t>
            </w:r>
            <w:r w:rsidRPr="00365D8B">
              <w:rPr>
                <w:rFonts w:eastAsia="Times New Roman" w:cs="Times New Roman"/>
                <w:szCs w:val="24"/>
                <w:lang w:eastAsia="hu-HU"/>
              </w:rPr>
              <w:t>COMPARAISON DES LISTES</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Cs w:val="24"/>
                <w:lang w:eastAsia="hu-HU"/>
              </w:rPr>
              <w:t>Activité </w:t>
            </w:r>
            <w:r w:rsidRPr="00365D8B">
              <w:rPr>
                <w:rFonts w:eastAsia="Times New Roman" w:cs="Times New Roman"/>
                <w:szCs w:val="24"/>
                <w:lang w:eastAsia="hu-HU"/>
              </w:rPr>
              <w:t>:</w:t>
            </w:r>
            <w:r w:rsidRPr="00365D8B">
              <w:rPr>
                <w:rFonts w:eastAsia="Times New Roman" w:cs="Times New Roman"/>
                <w:b/>
                <w:bCs/>
                <w:szCs w:val="24"/>
                <w:lang w:eastAsia="hu-HU"/>
              </w:rPr>
              <w:t> </w:t>
            </w:r>
            <w:r w:rsidRPr="00365D8B">
              <w:rPr>
                <w:rFonts w:eastAsia="Times New Roman" w:cs="Times New Roman"/>
                <w:szCs w:val="24"/>
                <w:lang w:eastAsia="hu-HU"/>
              </w:rPr>
              <w:t> </w:t>
            </w:r>
            <w:r w:rsidRPr="00365D8B">
              <w:rPr>
                <w:rFonts w:eastAsia="Times New Roman" w:cs="Times New Roman"/>
                <w:b/>
                <w:bCs/>
                <w:szCs w:val="24"/>
                <w:lang w:eastAsia="hu-HU"/>
              </w:rPr>
              <w:t>REPÉRAGE ET HYPOTHÈSES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7.</w:t>
            </w:r>
            <w:r w:rsidRPr="00365D8B">
              <w:rPr>
                <w:rFonts w:eastAsia="Times New Roman" w:cs="Times New Roman"/>
                <w:szCs w:val="24"/>
                <w:lang w:eastAsia="hu-HU"/>
              </w:rPr>
              <w:t> </w:t>
            </w:r>
            <w:r w:rsidRPr="00365D8B">
              <w:rPr>
                <w:rFonts w:eastAsia="Times New Roman" w:cs="Times New Roman"/>
                <w:sz w:val="28"/>
                <w:szCs w:val="28"/>
                <w:lang w:eastAsia="hu-HU"/>
              </w:rPr>
              <w:t>(</w:t>
            </w:r>
            <w:r w:rsidRPr="00365D8B">
              <w:rPr>
                <w:rFonts w:eastAsia="Times New Roman" w:cs="Times New Roman"/>
                <w:b/>
                <w:bCs/>
                <w:sz w:val="28"/>
                <w:szCs w:val="28"/>
                <w:lang w:eastAsia="hu-HU"/>
              </w:rPr>
              <w:t>8 mn)</w:t>
            </w:r>
            <w:r w:rsidRPr="00365D8B">
              <w:rPr>
                <w:rFonts w:eastAsia="Times New Roman" w:cs="Times New Roman"/>
                <w:szCs w:val="24"/>
                <w:lang w:eastAsia="hu-HU"/>
              </w:rPr>
              <w:t> : </w:t>
            </w:r>
            <w:r w:rsidRPr="00365D8B">
              <w:rPr>
                <w:rFonts w:eastAsia="Times New Roman" w:cs="Times New Roman"/>
                <w:b/>
                <w:bCs/>
                <w:szCs w:val="24"/>
                <w:lang w:eastAsia="hu-HU"/>
              </w:rPr>
              <w:t>TROISIÈME ÉCOUTE VERS PAR VERS ET PRONONCIATION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Cs w:val="24"/>
                <w:lang w:eastAsia="hu-HU"/>
              </w:rPr>
              <w:t>Activité</w:t>
            </w:r>
            <w:r w:rsidRPr="00365D8B">
              <w:rPr>
                <w:rFonts w:eastAsia="Times New Roman" w:cs="Times New Roman"/>
                <w:szCs w:val="24"/>
                <w:lang w:eastAsia="hu-HU"/>
              </w:rPr>
              <w:t> : CHANTER ( </w:t>
            </w:r>
            <w:r w:rsidRPr="00365D8B">
              <w:rPr>
                <w:rFonts w:eastAsia="Times New Roman" w:cs="Times New Roman"/>
                <w:b/>
                <w:bCs/>
                <w:szCs w:val="24"/>
                <w:lang w:eastAsia="hu-HU"/>
              </w:rPr>
              <w:t>MÊME SANS  COMPRENDRE)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szCs w:val="24"/>
                <w:lang w:eastAsia="hu-HU"/>
              </w:rPr>
              <w:t>&lt;&gt; L'assistant a sélectionné </w:t>
            </w:r>
            <w:r w:rsidRPr="00365D8B">
              <w:rPr>
                <w:rFonts w:eastAsia="Times New Roman" w:cs="Times New Roman"/>
                <w:b/>
                <w:bCs/>
                <w:szCs w:val="24"/>
                <w:lang w:eastAsia="hu-HU"/>
              </w:rPr>
              <w:t>une dizaine de vers</w:t>
            </w:r>
            <w:r w:rsidRPr="00365D8B">
              <w:rPr>
                <w:rFonts w:eastAsia="Times New Roman" w:cs="Times New Roman"/>
                <w:szCs w:val="24"/>
                <w:lang w:eastAsia="hu-HU"/>
              </w:rPr>
              <w:t> : les plus faciles à chanter ainsi que les plus importants (le vers-refrain etc.). </w:t>
            </w:r>
            <w:r w:rsidRPr="00365D8B">
              <w:rPr>
                <w:rFonts w:eastAsia="Times New Roman" w:cs="Times New Roman"/>
                <w:i/>
                <w:iCs/>
                <w:szCs w:val="24"/>
                <w:lang w:eastAsia="hu-HU"/>
              </w:rPr>
              <w:t>Il fera chanter un vers à chaque élève</w:t>
            </w:r>
            <w:r w:rsidRPr="00365D8B">
              <w:rPr>
                <w:rFonts w:eastAsia="Times New Roman" w:cs="Times New Roman"/>
                <w:szCs w:val="24"/>
                <w:lang w:eastAsia="hu-HU"/>
              </w:rPr>
              <w:t>.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szCs w:val="24"/>
                <w:lang w:eastAsia="hu-HU"/>
              </w:rPr>
              <w:t xml:space="preserve">&lt;&gt; Il passe </w:t>
            </w:r>
            <w:proofErr w:type="gramStart"/>
            <w:r w:rsidRPr="00365D8B">
              <w:rPr>
                <w:rFonts w:eastAsia="Times New Roman" w:cs="Times New Roman"/>
                <w:szCs w:val="24"/>
                <w:lang w:eastAsia="hu-HU"/>
              </w:rPr>
              <w:t>la</w:t>
            </w:r>
            <w:proofErr w:type="gramEnd"/>
            <w:r w:rsidRPr="00365D8B">
              <w:rPr>
                <w:rFonts w:eastAsia="Times New Roman" w:cs="Times New Roman"/>
                <w:szCs w:val="24"/>
                <w:lang w:eastAsia="hu-HU"/>
              </w:rPr>
              <w:t xml:space="preserve"> chanson et arrête la cassette après le vers choisi.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szCs w:val="24"/>
                <w:lang w:eastAsia="hu-HU"/>
              </w:rPr>
              <w:t>&lt;&gt; Il le répète en chantant.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szCs w:val="24"/>
                <w:lang w:eastAsia="hu-HU"/>
              </w:rPr>
              <w:t>&lt;&gt; Un élève chante (ou prononce lentement et à haute voix) le vers après lui.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szCs w:val="24"/>
                <w:lang w:eastAsia="hu-HU"/>
              </w:rPr>
              <w:t>&lt;&gt; L'assistant remet la cassette en marche, arrê</w:t>
            </w:r>
            <w:proofErr w:type="gramStart"/>
            <w:r w:rsidRPr="00365D8B">
              <w:rPr>
                <w:rFonts w:eastAsia="Times New Roman" w:cs="Times New Roman"/>
                <w:szCs w:val="24"/>
                <w:lang w:eastAsia="hu-HU"/>
              </w:rPr>
              <w:t>te</w:t>
            </w:r>
            <w:proofErr w:type="gramEnd"/>
            <w:r w:rsidRPr="00365D8B">
              <w:rPr>
                <w:rFonts w:eastAsia="Times New Roman" w:cs="Times New Roman"/>
                <w:szCs w:val="24"/>
                <w:lang w:eastAsia="hu-HU"/>
              </w:rPr>
              <w:t xml:space="preserve"> au prochain vers choisi, etc.</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8. (4 mn)</w:t>
            </w:r>
            <w:r w:rsidRPr="00365D8B">
              <w:rPr>
                <w:rFonts w:eastAsia="Times New Roman" w:cs="Times New Roman"/>
                <w:szCs w:val="24"/>
                <w:lang w:eastAsia="hu-HU"/>
              </w:rPr>
              <w:t> : </w:t>
            </w:r>
            <w:r w:rsidRPr="00365D8B">
              <w:rPr>
                <w:rFonts w:eastAsia="Times New Roman" w:cs="Times New Roman"/>
                <w:b/>
                <w:bCs/>
                <w:szCs w:val="24"/>
                <w:lang w:eastAsia="hu-HU"/>
              </w:rPr>
              <w:t>QUATRIÈME  ÉCOUTE (AVEC LA TRANSCRIPTION)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Cs w:val="24"/>
                <w:lang w:eastAsia="hu-HU"/>
              </w:rPr>
              <w:t>Activité</w:t>
            </w:r>
            <w:r w:rsidRPr="00365D8B">
              <w:rPr>
                <w:rFonts w:eastAsia="Times New Roman" w:cs="Times New Roman"/>
                <w:szCs w:val="24"/>
                <w:lang w:eastAsia="hu-HU"/>
              </w:rPr>
              <w:t> : CHANTER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9.</w:t>
            </w:r>
            <w:r w:rsidRPr="00365D8B">
              <w:rPr>
                <w:rFonts w:eastAsia="Times New Roman" w:cs="Times New Roman"/>
                <w:szCs w:val="24"/>
                <w:lang w:eastAsia="hu-HU"/>
              </w:rPr>
              <w:t> </w:t>
            </w:r>
            <w:r w:rsidRPr="00365D8B">
              <w:rPr>
                <w:rFonts w:eastAsia="Times New Roman" w:cs="Times New Roman"/>
                <w:sz w:val="28"/>
                <w:szCs w:val="28"/>
                <w:lang w:eastAsia="hu-HU"/>
              </w:rPr>
              <w:t>(</w:t>
            </w:r>
            <w:r w:rsidRPr="00365D8B">
              <w:rPr>
                <w:rFonts w:eastAsia="Times New Roman" w:cs="Times New Roman"/>
                <w:b/>
                <w:bCs/>
                <w:sz w:val="28"/>
                <w:szCs w:val="28"/>
                <w:lang w:eastAsia="hu-HU"/>
              </w:rPr>
              <w:t>3 mn)</w:t>
            </w:r>
            <w:r w:rsidRPr="00365D8B">
              <w:rPr>
                <w:rFonts w:eastAsia="Times New Roman" w:cs="Times New Roman"/>
                <w:szCs w:val="24"/>
                <w:lang w:eastAsia="hu-HU"/>
              </w:rPr>
              <w:t> : </w:t>
            </w:r>
            <w:r w:rsidRPr="00365D8B">
              <w:rPr>
                <w:rFonts w:eastAsia="Times New Roman" w:cs="Times New Roman"/>
                <w:b/>
                <w:bCs/>
                <w:szCs w:val="24"/>
                <w:lang w:eastAsia="hu-HU"/>
              </w:rPr>
              <w:t>VÉRIFICATION DES LISTES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Cs w:val="24"/>
                <w:lang w:eastAsia="hu-HU"/>
              </w:rPr>
              <w:t>Activité </w:t>
            </w:r>
            <w:r w:rsidRPr="00365D8B">
              <w:rPr>
                <w:rFonts w:eastAsia="Times New Roman" w:cs="Times New Roman"/>
                <w:szCs w:val="24"/>
                <w:lang w:eastAsia="hu-HU"/>
              </w:rPr>
              <w:t>:</w:t>
            </w:r>
            <w:r w:rsidRPr="00365D8B">
              <w:rPr>
                <w:rFonts w:eastAsia="Times New Roman" w:cs="Times New Roman"/>
                <w:b/>
                <w:bCs/>
                <w:szCs w:val="24"/>
                <w:lang w:eastAsia="hu-HU"/>
              </w:rPr>
              <w:t> </w:t>
            </w:r>
            <w:r w:rsidRPr="00365D8B">
              <w:rPr>
                <w:rFonts w:eastAsia="Times New Roman" w:cs="Times New Roman"/>
                <w:szCs w:val="24"/>
                <w:lang w:eastAsia="hu-HU"/>
              </w:rPr>
              <w:t> </w:t>
            </w:r>
            <w:r w:rsidRPr="00365D8B">
              <w:rPr>
                <w:rFonts w:eastAsia="Times New Roman" w:cs="Times New Roman"/>
                <w:b/>
                <w:bCs/>
                <w:szCs w:val="24"/>
                <w:lang w:eastAsia="hu-HU"/>
              </w:rPr>
              <w:t>REPÉRAGE DES MOTS</w:t>
            </w:r>
          </w:p>
        </w:tc>
      </w:tr>
      <w:tr w:rsidR="00365D8B" w:rsidRPr="00365D8B" w:rsidTr="00365D8B">
        <w:trPr>
          <w:tblCellSpacing w:w="7" w:type="dxa"/>
        </w:trPr>
        <w:tc>
          <w:tcPr>
            <w:tcW w:w="9611" w:type="dxa"/>
            <w:gridSpan w:val="2"/>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10.</w:t>
            </w:r>
            <w:r w:rsidRPr="00365D8B">
              <w:rPr>
                <w:rFonts w:eastAsia="Times New Roman" w:cs="Times New Roman"/>
                <w:szCs w:val="24"/>
                <w:lang w:eastAsia="hu-HU"/>
              </w:rPr>
              <w:t> </w:t>
            </w:r>
            <w:r w:rsidRPr="00365D8B">
              <w:rPr>
                <w:rFonts w:eastAsia="Times New Roman" w:cs="Times New Roman"/>
                <w:sz w:val="28"/>
                <w:szCs w:val="28"/>
                <w:lang w:eastAsia="hu-HU"/>
              </w:rPr>
              <w:t>(</w:t>
            </w:r>
            <w:r w:rsidRPr="00365D8B">
              <w:rPr>
                <w:rFonts w:eastAsia="Times New Roman" w:cs="Times New Roman"/>
                <w:b/>
                <w:bCs/>
                <w:sz w:val="28"/>
                <w:szCs w:val="28"/>
                <w:lang w:eastAsia="hu-HU"/>
              </w:rPr>
              <w:t>2 mn)</w:t>
            </w:r>
            <w:r w:rsidRPr="00365D8B">
              <w:rPr>
                <w:rFonts w:eastAsia="Times New Roman" w:cs="Times New Roman"/>
                <w:szCs w:val="24"/>
                <w:lang w:eastAsia="hu-HU"/>
              </w:rPr>
              <w:t xml:space="preserve"> : TRAVAIL A LA </w:t>
            </w:r>
            <w:proofErr w:type="gramStart"/>
            <w:r w:rsidRPr="00365D8B">
              <w:rPr>
                <w:rFonts w:eastAsia="Times New Roman" w:cs="Times New Roman"/>
                <w:szCs w:val="24"/>
                <w:lang w:eastAsia="hu-HU"/>
              </w:rPr>
              <w:t>MAISON :</w:t>
            </w:r>
            <w:proofErr w:type="gramEnd"/>
            <w:r w:rsidRPr="00365D8B">
              <w:rPr>
                <w:rFonts w:eastAsia="Times New Roman" w:cs="Times New Roman"/>
                <w:szCs w:val="24"/>
                <w:lang w:eastAsia="hu-HU"/>
              </w:rPr>
              <w:t> </w:t>
            </w:r>
            <w:r w:rsidRPr="00365D8B">
              <w:rPr>
                <w:rFonts w:eastAsia="Times New Roman" w:cs="Times New Roman"/>
                <w:b/>
                <w:bCs/>
                <w:szCs w:val="24"/>
                <w:lang w:eastAsia="hu-HU"/>
              </w:rPr>
              <w:t>INTERPRÉTATIONS  </w:t>
            </w:r>
          </w:p>
        </w:tc>
      </w:tr>
      <w:tr w:rsidR="00365D8B" w:rsidRPr="00365D8B" w:rsidTr="00365D8B">
        <w:trPr>
          <w:tblCellSpacing w:w="7" w:type="dxa"/>
        </w:trPr>
        <w:tc>
          <w:tcPr>
            <w:tcW w:w="9611" w:type="dxa"/>
            <w:gridSpan w:val="2"/>
            <w:vAlign w:val="center"/>
            <w:hideMark/>
          </w:tcPr>
          <w:p w:rsidR="00365D8B" w:rsidRPr="00365D8B" w:rsidRDefault="00365D8B" w:rsidP="00365D8B">
            <w:pPr>
              <w:spacing w:after="0" w:line="240" w:lineRule="auto"/>
              <w:rPr>
                <w:rFonts w:eastAsia="Times New Roman" w:cs="Times New Roman"/>
                <w:szCs w:val="24"/>
                <w:lang w:eastAsia="hu-HU"/>
              </w:rPr>
            </w:pPr>
            <w:r w:rsidRPr="00365D8B">
              <w:rPr>
                <w:rFonts w:eastAsia="Times New Roman" w:cs="Times New Roman"/>
                <w:b/>
                <w:bCs/>
                <w:szCs w:val="24"/>
                <w:lang w:eastAsia="hu-HU"/>
              </w:rPr>
              <w:t>Activité</w:t>
            </w:r>
            <w:r w:rsidRPr="00365D8B">
              <w:rPr>
                <w:rFonts w:eastAsia="Times New Roman" w:cs="Times New Roman"/>
                <w:szCs w:val="24"/>
                <w:lang w:eastAsia="hu-HU"/>
              </w:rPr>
              <w:t> : </w:t>
            </w:r>
            <w:r w:rsidRPr="00365D8B">
              <w:rPr>
                <w:rFonts w:eastAsia="Times New Roman" w:cs="Times New Roman"/>
                <w:b/>
                <w:bCs/>
                <w:szCs w:val="24"/>
                <w:lang w:eastAsia="hu-HU"/>
              </w:rPr>
              <w:t>HYPOTHÈSES SUR LE SENS  </w:t>
            </w:r>
          </w:p>
        </w:tc>
      </w:tr>
    </w:tbl>
    <w:p w:rsidR="00365D8B" w:rsidRPr="00365D8B" w:rsidRDefault="00365D8B" w:rsidP="00365D8B">
      <w:pPr>
        <w:spacing w:before="100" w:beforeAutospacing="1" w:after="100" w:afterAutospacing="1" w:line="240" w:lineRule="auto"/>
        <w:jc w:val="both"/>
        <w:rPr>
          <w:rFonts w:eastAsia="Times New Roman" w:cs="Times New Roman"/>
          <w:b/>
          <w:bCs/>
          <w:color w:val="000000"/>
          <w:szCs w:val="24"/>
          <w:lang w:eastAsia="hu-HU"/>
        </w:rPr>
      </w:pPr>
      <w:r w:rsidRPr="00365D8B">
        <w:rPr>
          <w:rFonts w:eastAsia="Times New Roman" w:cs="Times New Roman"/>
          <w:b/>
          <w:bCs/>
          <w:i/>
          <w:iCs/>
          <w:color w:val="000000"/>
          <w:szCs w:val="24"/>
          <w:lang w:eastAsia="hu-HU"/>
        </w:rPr>
        <w:t>  </w:t>
      </w:r>
      <w:r w:rsidRPr="00365D8B">
        <w:rPr>
          <w:rFonts w:eastAsia="Times New Roman" w:cs="Times New Roman"/>
          <w:b/>
          <w:bCs/>
          <w:color w:val="000000"/>
          <w:szCs w:val="24"/>
          <w:lang w:eastAsia="hu-HU"/>
        </w:rPr>
        <w:t> </w:t>
      </w:r>
    </w:p>
    <w:p w:rsidR="00365D8B" w:rsidRPr="00365D8B" w:rsidRDefault="00365D8B" w:rsidP="00365D8B">
      <w:pPr>
        <w:spacing w:before="100" w:beforeAutospacing="1" w:after="100" w:afterAutospacing="1" w:line="240" w:lineRule="auto"/>
        <w:jc w:val="both"/>
        <w:rPr>
          <w:rFonts w:eastAsia="Times New Roman" w:cs="Times New Roman"/>
          <w:b/>
          <w:bCs/>
          <w:color w:val="000000"/>
          <w:szCs w:val="24"/>
          <w:lang w:eastAsia="hu-HU"/>
        </w:rPr>
      </w:pPr>
      <w:r w:rsidRPr="00365D8B">
        <w:rPr>
          <w:rFonts w:eastAsia="Times New Roman" w:cs="Times New Roman"/>
          <w:b/>
          <w:bCs/>
          <w:color w:val="000000"/>
          <w:sz w:val="28"/>
          <w:szCs w:val="28"/>
          <w:u w:val="single"/>
          <w:lang w:eastAsia="hu-HU"/>
        </w:rPr>
        <w:t>C. </w:t>
      </w:r>
      <w:r w:rsidRPr="00365D8B">
        <w:rPr>
          <w:rFonts w:eastAsia="Times New Roman" w:cs="Times New Roman"/>
          <w:b/>
          <w:bCs/>
          <w:color w:val="000000"/>
          <w:szCs w:val="24"/>
          <w:u w:val="single"/>
          <w:lang w:eastAsia="hu-HU"/>
        </w:rPr>
        <w:t>REMUE-MÉNINGES</w:t>
      </w:r>
      <w:r w:rsidRPr="00365D8B">
        <w:rPr>
          <w:rFonts w:eastAsia="Times New Roman" w:cs="Times New Roman"/>
          <w:b/>
          <w:bCs/>
          <w:color w:val="000000"/>
          <w:sz w:val="28"/>
          <w:szCs w:val="28"/>
          <w:u w:val="single"/>
          <w:lang w:eastAsia="hu-HU"/>
        </w:rPr>
        <w:t> : ACQUISITIONS LINGUISTIQUES (3-5 mn)</w:t>
      </w:r>
    </w:p>
    <w:p w:rsidR="00365D8B" w:rsidRPr="00365D8B" w:rsidRDefault="00365D8B" w:rsidP="00365D8B">
      <w:pPr>
        <w:spacing w:before="100" w:beforeAutospacing="1" w:after="100" w:afterAutospacing="1" w:line="240" w:lineRule="auto"/>
        <w:jc w:val="both"/>
        <w:rPr>
          <w:rFonts w:eastAsia="Times New Roman" w:cs="Times New Roman"/>
          <w:b/>
          <w:bCs/>
          <w:color w:val="000000"/>
          <w:szCs w:val="24"/>
          <w:lang w:eastAsia="hu-HU"/>
        </w:rPr>
      </w:pPr>
      <w:r w:rsidRPr="00365D8B">
        <w:rPr>
          <w:rFonts w:eastAsia="Times New Roman" w:cs="Times New Roman"/>
          <w:b/>
          <w:bCs/>
          <w:color w:val="000000"/>
          <w:sz w:val="28"/>
          <w:szCs w:val="28"/>
          <w:lang w:eastAsia="hu-HU"/>
        </w:rPr>
        <w:t>Voir fiche précédente</w:t>
      </w:r>
    </w:p>
    <w:p w:rsidR="00365D8B" w:rsidRPr="00365D8B" w:rsidRDefault="00365D8B" w:rsidP="00365D8B">
      <w:pPr>
        <w:spacing w:before="100" w:beforeAutospacing="1" w:after="100" w:afterAutospacing="1" w:line="240" w:lineRule="auto"/>
        <w:jc w:val="both"/>
        <w:rPr>
          <w:rFonts w:eastAsia="Times New Roman" w:cs="Times New Roman"/>
          <w:b/>
          <w:bCs/>
          <w:color w:val="000000"/>
          <w:szCs w:val="24"/>
          <w:lang w:eastAsia="hu-HU"/>
        </w:rPr>
      </w:pPr>
      <w:r w:rsidRPr="00365D8B">
        <w:rPr>
          <w:rFonts w:eastAsia="Times New Roman" w:cs="Times New Roman"/>
          <w:b/>
          <w:bCs/>
          <w:color w:val="000000"/>
          <w:sz w:val="28"/>
          <w:szCs w:val="28"/>
          <w:u w:val="single"/>
          <w:lang w:eastAsia="hu-HU"/>
        </w:rPr>
        <w:t xml:space="preserve">D. </w:t>
      </w:r>
      <w:proofErr w:type="gramStart"/>
      <w:r w:rsidRPr="00365D8B">
        <w:rPr>
          <w:rFonts w:eastAsia="Times New Roman" w:cs="Times New Roman"/>
          <w:b/>
          <w:bCs/>
          <w:color w:val="000000"/>
          <w:sz w:val="28"/>
          <w:szCs w:val="28"/>
          <w:u w:val="single"/>
          <w:lang w:eastAsia="hu-HU"/>
        </w:rPr>
        <w:t>EVALUATION :</w:t>
      </w:r>
      <w:proofErr w:type="gramEnd"/>
      <w:r w:rsidRPr="00365D8B">
        <w:rPr>
          <w:rFonts w:eastAsia="Times New Roman" w:cs="Times New Roman"/>
          <w:b/>
          <w:bCs/>
          <w:color w:val="000000"/>
          <w:sz w:val="28"/>
          <w:szCs w:val="28"/>
          <w:u w:val="single"/>
          <w:lang w:eastAsia="hu-HU"/>
        </w:rPr>
        <w:t xml:space="preserve"> BILAN DISCUTE  (4-5 mn)</w:t>
      </w:r>
      <w:r w:rsidRPr="00365D8B">
        <w:rPr>
          <w:rFonts w:eastAsia="Times New Roman" w:cs="Times New Roman"/>
          <w:b/>
          <w:bCs/>
          <w:color w:val="000000"/>
          <w:sz w:val="28"/>
          <w:szCs w:val="28"/>
          <w:lang w:eastAsia="hu-HU"/>
        </w:rPr>
        <w:t> Rappel :</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7738"/>
      </w:tblGrid>
      <w:tr w:rsidR="00365D8B" w:rsidRPr="00365D8B" w:rsidTr="00365D8B">
        <w:trPr>
          <w:tblCellSpacing w:w="7" w:type="dxa"/>
        </w:trPr>
        <w:tc>
          <w:tcPr>
            <w:tcW w:w="0" w:type="auto"/>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1.</w:t>
            </w:r>
            <w:r w:rsidRPr="00365D8B">
              <w:rPr>
                <w:rFonts w:eastAsia="Times New Roman" w:cs="Times New Roman"/>
                <w:szCs w:val="24"/>
                <w:lang w:eastAsia="hu-HU"/>
              </w:rPr>
              <w:t xml:space="preserve"> EST-CE QUE VOUS AVEZ AIME LES </w:t>
            </w:r>
            <w:proofErr w:type="gramStart"/>
            <w:r w:rsidRPr="00365D8B">
              <w:rPr>
                <w:rFonts w:eastAsia="Times New Roman" w:cs="Times New Roman"/>
                <w:szCs w:val="24"/>
                <w:lang w:eastAsia="hu-HU"/>
              </w:rPr>
              <w:t>EXERCICES ?</w:t>
            </w:r>
            <w:proofErr w:type="gramEnd"/>
            <w:r w:rsidRPr="00365D8B">
              <w:rPr>
                <w:rFonts w:eastAsia="Times New Roman" w:cs="Times New Roman"/>
                <w:szCs w:val="24"/>
                <w:lang w:eastAsia="hu-HU"/>
              </w:rPr>
              <w:t>  </w:t>
            </w:r>
          </w:p>
        </w:tc>
      </w:tr>
      <w:tr w:rsidR="00365D8B" w:rsidRPr="00365D8B" w:rsidTr="00365D8B">
        <w:trPr>
          <w:tblCellSpacing w:w="7" w:type="dxa"/>
        </w:trPr>
        <w:tc>
          <w:tcPr>
            <w:tcW w:w="0" w:type="auto"/>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2</w:t>
            </w:r>
            <w:r w:rsidRPr="00365D8B">
              <w:rPr>
                <w:rFonts w:eastAsia="Times New Roman" w:cs="Times New Roman"/>
                <w:b/>
                <w:bCs/>
                <w:szCs w:val="24"/>
                <w:lang w:eastAsia="hu-HU"/>
              </w:rPr>
              <w:t>.</w:t>
            </w:r>
            <w:r w:rsidRPr="00365D8B">
              <w:rPr>
                <w:rFonts w:eastAsia="Times New Roman" w:cs="Times New Roman"/>
                <w:szCs w:val="24"/>
                <w:lang w:eastAsia="hu-HU"/>
              </w:rPr>
              <w:t> AIMEZ-VOUS MIEUX OU MOINS CETTE  </w:t>
            </w:r>
            <w:proofErr w:type="gramStart"/>
            <w:r w:rsidRPr="00365D8B">
              <w:rPr>
                <w:rFonts w:eastAsia="Times New Roman" w:cs="Times New Roman"/>
                <w:szCs w:val="24"/>
                <w:lang w:eastAsia="hu-HU"/>
              </w:rPr>
              <w:t>CHANSON ?</w:t>
            </w:r>
            <w:proofErr w:type="gramEnd"/>
            <w:r w:rsidRPr="00365D8B">
              <w:rPr>
                <w:rFonts w:eastAsia="Times New Roman" w:cs="Times New Roman"/>
                <w:szCs w:val="24"/>
                <w:lang w:eastAsia="hu-HU"/>
              </w:rPr>
              <w:t xml:space="preserve"> </w:t>
            </w:r>
            <w:proofErr w:type="gramStart"/>
            <w:r w:rsidRPr="00365D8B">
              <w:rPr>
                <w:rFonts w:eastAsia="Times New Roman" w:cs="Times New Roman"/>
                <w:szCs w:val="24"/>
                <w:lang w:eastAsia="hu-HU"/>
              </w:rPr>
              <w:t>POURQUOI ?</w:t>
            </w:r>
            <w:proofErr w:type="gramEnd"/>
            <w:r w:rsidRPr="00365D8B">
              <w:rPr>
                <w:rFonts w:eastAsia="Times New Roman" w:cs="Times New Roman"/>
                <w:szCs w:val="24"/>
                <w:lang w:eastAsia="hu-HU"/>
              </w:rPr>
              <w:t>  </w:t>
            </w:r>
          </w:p>
        </w:tc>
      </w:tr>
      <w:tr w:rsidR="00365D8B" w:rsidRPr="00365D8B" w:rsidTr="00365D8B">
        <w:trPr>
          <w:tblCellSpacing w:w="7" w:type="dxa"/>
        </w:trPr>
        <w:tc>
          <w:tcPr>
            <w:tcW w:w="0" w:type="auto"/>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3</w:t>
            </w:r>
            <w:r w:rsidRPr="00365D8B">
              <w:rPr>
                <w:rFonts w:eastAsia="Times New Roman" w:cs="Times New Roman"/>
                <w:b/>
                <w:bCs/>
                <w:szCs w:val="24"/>
                <w:lang w:eastAsia="hu-HU"/>
              </w:rPr>
              <w:t>.</w:t>
            </w:r>
            <w:r w:rsidRPr="00365D8B">
              <w:rPr>
                <w:rFonts w:eastAsia="Times New Roman" w:cs="Times New Roman"/>
                <w:szCs w:val="24"/>
                <w:lang w:eastAsia="hu-HU"/>
              </w:rPr>
              <w:t xml:space="preserve"> QU'EST-CE QUE VOUS N'AVEZ  PAS </w:t>
            </w:r>
            <w:proofErr w:type="gramStart"/>
            <w:r w:rsidRPr="00365D8B">
              <w:rPr>
                <w:rFonts w:eastAsia="Times New Roman" w:cs="Times New Roman"/>
                <w:szCs w:val="24"/>
                <w:lang w:eastAsia="hu-HU"/>
              </w:rPr>
              <w:t>COMPRIS ?</w:t>
            </w:r>
            <w:proofErr w:type="gramEnd"/>
            <w:r w:rsidRPr="00365D8B">
              <w:rPr>
                <w:rFonts w:eastAsia="Times New Roman" w:cs="Times New Roman"/>
                <w:szCs w:val="24"/>
                <w:lang w:eastAsia="hu-HU"/>
              </w:rPr>
              <w:t>  </w:t>
            </w:r>
          </w:p>
        </w:tc>
      </w:tr>
      <w:tr w:rsidR="00365D8B" w:rsidRPr="00365D8B" w:rsidTr="00365D8B">
        <w:trPr>
          <w:tblCellSpacing w:w="7" w:type="dxa"/>
        </w:trPr>
        <w:tc>
          <w:tcPr>
            <w:tcW w:w="0" w:type="auto"/>
            <w:vAlign w:val="center"/>
            <w:hideMark/>
          </w:tcPr>
          <w:p w:rsidR="00365D8B" w:rsidRPr="00365D8B" w:rsidRDefault="00365D8B" w:rsidP="00365D8B">
            <w:pPr>
              <w:spacing w:before="100" w:beforeAutospacing="1" w:after="100" w:afterAutospacing="1" w:line="240" w:lineRule="auto"/>
              <w:jc w:val="both"/>
              <w:rPr>
                <w:rFonts w:eastAsia="Times New Roman" w:cs="Times New Roman"/>
                <w:szCs w:val="24"/>
                <w:lang w:eastAsia="hu-HU"/>
              </w:rPr>
            </w:pPr>
            <w:r w:rsidRPr="00365D8B">
              <w:rPr>
                <w:rFonts w:eastAsia="Times New Roman" w:cs="Times New Roman"/>
                <w:b/>
                <w:bCs/>
                <w:sz w:val="28"/>
                <w:szCs w:val="28"/>
                <w:lang w:eastAsia="hu-HU"/>
              </w:rPr>
              <w:t>4.</w:t>
            </w:r>
            <w:r w:rsidRPr="00365D8B">
              <w:rPr>
                <w:rFonts w:eastAsia="Times New Roman" w:cs="Times New Roman"/>
                <w:szCs w:val="24"/>
                <w:lang w:eastAsia="hu-HU"/>
              </w:rPr>
              <w:t xml:space="preserve"> AVONS-NOUS ATTEINT NOS </w:t>
            </w:r>
            <w:proofErr w:type="gramStart"/>
            <w:r w:rsidRPr="00365D8B">
              <w:rPr>
                <w:rFonts w:eastAsia="Times New Roman" w:cs="Times New Roman"/>
                <w:szCs w:val="24"/>
                <w:lang w:eastAsia="hu-HU"/>
              </w:rPr>
              <w:t>OBJECTIFS ?</w:t>
            </w:r>
            <w:proofErr w:type="gramEnd"/>
            <w:r w:rsidRPr="00365D8B">
              <w:rPr>
                <w:rFonts w:eastAsia="Times New Roman" w:cs="Times New Roman"/>
                <w:szCs w:val="24"/>
                <w:lang w:eastAsia="hu-HU"/>
              </w:rPr>
              <w:t>  </w:t>
            </w:r>
          </w:p>
        </w:tc>
      </w:tr>
    </w:tbl>
    <w:p w:rsidR="007C488F" w:rsidRDefault="007C488F"/>
    <w:sectPr w:rsidR="007C4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8F"/>
    <w:rsid w:val="00365D8B"/>
    <w:rsid w:val="003C5FA6"/>
    <w:rsid w:val="007C488F"/>
    <w:rsid w:val="008E068E"/>
    <w:rsid w:val="00B86C86"/>
    <w:rsid w:val="00FF5C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C69BC-D222-4E9C-ACE1-9C0CAA93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7C488F"/>
    <w:rPr>
      <w:color w:val="0000FF"/>
      <w:u w:val="single"/>
    </w:rPr>
  </w:style>
  <w:style w:type="character" w:customStyle="1" w:styleId="apple-converted-space">
    <w:name w:val="apple-converted-space"/>
    <w:basedOn w:val="Bekezdsalapbettpusa"/>
    <w:rsid w:val="007C488F"/>
  </w:style>
  <w:style w:type="paragraph" w:styleId="NormlWeb">
    <w:name w:val="Normal (Web)"/>
    <w:basedOn w:val="Norml"/>
    <w:uiPriority w:val="99"/>
    <w:semiHidden/>
    <w:unhideWhenUsed/>
    <w:rsid w:val="007C488F"/>
    <w:pPr>
      <w:spacing w:before="100" w:beforeAutospacing="1" w:after="100" w:afterAutospacing="1" w:line="240" w:lineRule="auto"/>
    </w:pPr>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4033">
      <w:bodyDiv w:val="1"/>
      <w:marLeft w:val="0"/>
      <w:marRight w:val="0"/>
      <w:marTop w:val="0"/>
      <w:marBottom w:val="0"/>
      <w:divBdr>
        <w:top w:val="none" w:sz="0" w:space="0" w:color="auto"/>
        <w:left w:val="none" w:sz="0" w:space="0" w:color="auto"/>
        <w:bottom w:val="none" w:sz="0" w:space="0" w:color="auto"/>
        <w:right w:val="none" w:sz="0" w:space="0" w:color="auto"/>
      </w:divBdr>
    </w:div>
    <w:div w:id="455760777">
      <w:bodyDiv w:val="1"/>
      <w:marLeft w:val="0"/>
      <w:marRight w:val="0"/>
      <w:marTop w:val="0"/>
      <w:marBottom w:val="0"/>
      <w:divBdr>
        <w:top w:val="none" w:sz="0" w:space="0" w:color="auto"/>
        <w:left w:val="none" w:sz="0" w:space="0" w:color="auto"/>
        <w:bottom w:val="none" w:sz="0" w:space="0" w:color="auto"/>
        <w:right w:val="none" w:sz="0" w:space="0" w:color="auto"/>
      </w:divBdr>
    </w:div>
    <w:div w:id="743458647">
      <w:bodyDiv w:val="1"/>
      <w:marLeft w:val="0"/>
      <w:marRight w:val="0"/>
      <w:marTop w:val="0"/>
      <w:marBottom w:val="0"/>
      <w:divBdr>
        <w:top w:val="none" w:sz="0" w:space="0" w:color="auto"/>
        <w:left w:val="none" w:sz="0" w:space="0" w:color="auto"/>
        <w:bottom w:val="none" w:sz="0" w:space="0" w:color="auto"/>
        <w:right w:val="none" w:sz="0" w:space="0" w:color="auto"/>
      </w:divBdr>
    </w:div>
    <w:div w:id="1247501013">
      <w:bodyDiv w:val="1"/>
      <w:marLeft w:val="0"/>
      <w:marRight w:val="0"/>
      <w:marTop w:val="0"/>
      <w:marBottom w:val="0"/>
      <w:divBdr>
        <w:top w:val="none" w:sz="0" w:space="0" w:color="auto"/>
        <w:left w:val="none" w:sz="0" w:space="0" w:color="auto"/>
        <w:bottom w:val="none" w:sz="0" w:space="0" w:color="auto"/>
        <w:right w:val="none" w:sz="0" w:space="0" w:color="auto"/>
      </w:divBdr>
    </w:div>
    <w:div w:id="1554267636">
      <w:bodyDiv w:val="1"/>
      <w:marLeft w:val="0"/>
      <w:marRight w:val="0"/>
      <w:marTop w:val="0"/>
      <w:marBottom w:val="0"/>
      <w:divBdr>
        <w:top w:val="none" w:sz="0" w:space="0" w:color="auto"/>
        <w:left w:val="none" w:sz="0" w:space="0" w:color="auto"/>
        <w:bottom w:val="none" w:sz="0" w:space="0" w:color="auto"/>
        <w:right w:val="none" w:sz="0" w:space="0" w:color="auto"/>
      </w:divBdr>
    </w:div>
    <w:div w:id="1748770617">
      <w:bodyDiv w:val="1"/>
      <w:marLeft w:val="0"/>
      <w:marRight w:val="0"/>
      <w:marTop w:val="0"/>
      <w:marBottom w:val="0"/>
      <w:divBdr>
        <w:top w:val="none" w:sz="0" w:space="0" w:color="auto"/>
        <w:left w:val="none" w:sz="0" w:space="0" w:color="auto"/>
        <w:bottom w:val="none" w:sz="0" w:space="0" w:color="auto"/>
        <w:right w:val="none" w:sz="0" w:space="0" w:color="auto"/>
      </w:divBdr>
    </w:div>
    <w:div w:id="1816021516">
      <w:bodyDiv w:val="1"/>
      <w:marLeft w:val="0"/>
      <w:marRight w:val="0"/>
      <w:marTop w:val="0"/>
      <w:marBottom w:val="0"/>
      <w:divBdr>
        <w:top w:val="none" w:sz="0" w:space="0" w:color="auto"/>
        <w:left w:val="none" w:sz="0" w:space="0" w:color="auto"/>
        <w:bottom w:val="none" w:sz="0" w:space="0" w:color="auto"/>
        <w:right w:val="none" w:sz="0" w:space="0" w:color="auto"/>
      </w:divBdr>
    </w:div>
    <w:div w:id="18775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e.u-strasbg.fr/webl/wflebao/chap05.htm" TargetMode="External"/><Relationship Id="rId13" Type="http://schemas.openxmlformats.org/officeDocument/2006/relationships/hyperlink" Target="http://fle.u-strasbg.fr/webl/wflebao/chap05.htm" TargetMode="External"/><Relationship Id="rId18" Type="http://schemas.openxmlformats.org/officeDocument/2006/relationships/hyperlink" Target="http://fle.u-strasbg.fr/webl/wflebao/chap05.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fle.u-strasbg.fr/webl/wflebao/chap05.htm" TargetMode="External"/><Relationship Id="rId12" Type="http://schemas.openxmlformats.org/officeDocument/2006/relationships/hyperlink" Target="http://fle.u-strasbg.fr/webl/wflebao/chap05.htm" TargetMode="External"/><Relationship Id="rId17" Type="http://schemas.openxmlformats.org/officeDocument/2006/relationships/hyperlink" Target="http://fle.u-strasbg.fr/webl/wflebao/chap05.htm" TargetMode="External"/><Relationship Id="rId2" Type="http://schemas.openxmlformats.org/officeDocument/2006/relationships/settings" Target="settings.xml"/><Relationship Id="rId16" Type="http://schemas.openxmlformats.org/officeDocument/2006/relationships/hyperlink" Target="http://fle.u-strasbg.fr/webl/wflebao/chap05.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le.u-strasbg.fr/webl/wflebao/chap05.htm" TargetMode="External"/><Relationship Id="rId11" Type="http://schemas.openxmlformats.org/officeDocument/2006/relationships/hyperlink" Target="http://fle.u-strasbg.fr/webl/wflebao/chap05.htm" TargetMode="External"/><Relationship Id="rId5" Type="http://schemas.openxmlformats.org/officeDocument/2006/relationships/hyperlink" Target="http://fle.u-strasbg.fr/webl/wflebao/chap05.htm" TargetMode="External"/><Relationship Id="rId15" Type="http://schemas.openxmlformats.org/officeDocument/2006/relationships/hyperlink" Target="http://fle.u-strasbg.fr/webl/wflebao/chap05.htm" TargetMode="External"/><Relationship Id="rId10" Type="http://schemas.openxmlformats.org/officeDocument/2006/relationships/hyperlink" Target="http://fle.u-strasbg.fr/webl/wflebao/chap05.htm" TargetMode="External"/><Relationship Id="rId19" Type="http://schemas.openxmlformats.org/officeDocument/2006/relationships/hyperlink" Target="http://fle.u-strasbg.fr/webl/wflebao/chap05.htm" TargetMode="External"/><Relationship Id="rId4" Type="http://schemas.openxmlformats.org/officeDocument/2006/relationships/hyperlink" Target="http://fle.u-strasbg.fr/webl/wflebao/chap05.htm" TargetMode="External"/><Relationship Id="rId9" Type="http://schemas.openxmlformats.org/officeDocument/2006/relationships/hyperlink" Target="http://fle.u-strasbg.fr/webl/wflebao/chap05.htm" TargetMode="External"/><Relationship Id="rId14" Type="http://schemas.openxmlformats.org/officeDocument/2006/relationships/hyperlink" Target="http://fle.u-strasbg.fr/webl/wflebao/chap05.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2011</Words>
  <Characters>13880</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dc:creator>
  <cp:keywords/>
  <dc:description/>
  <cp:lastModifiedBy>Noemi</cp:lastModifiedBy>
  <cp:revision>4</cp:revision>
  <dcterms:created xsi:type="dcterms:W3CDTF">2016-02-05T08:16:00Z</dcterms:created>
  <dcterms:modified xsi:type="dcterms:W3CDTF">2016-02-05T09:01:00Z</dcterms:modified>
</cp:coreProperties>
</file>