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02" w:rsidRPr="00915F02" w:rsidRDefault="00915F02" w:rsidP="00915F02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FF"/>
          <w:sz w:val="28"/>
          <w:szCs w:val="28"/>
          <w:lang w:eastAsia="hu-HU"/>
        </w:rPr>
        <w:t>ANNEXE N° 1</w:t>
      </w:r>
    </w:p>
    <w:p w:rsidR="00915F02" w:rsidRPr="00915F02" w:rsidRDefault="00915F02" w:rsidP="00915F02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FF"/>
          <w:sz w:val="28"/>
          <w:szCs w:val="28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DD"/>
          <w:sz w:val="28"/>
          <w:szCs w:val="28"/>
          <w:lang w:eastAsia="hu-HU"/>
        </w:rPr>
        <w:t>GUIDES DE LECTURE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UNITE 1</w:t>
      </w:r>
    </w:p>
    <w:p w:rsidR="00915F02" w:rsidRPr="00915F02" w:rsidRDefault="00915F02" w:rsidP="00915F02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__________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Qui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sont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Delphine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et </w:t>
      </w:r>
      <w:proofErr w:type="spellStart"/>
      <w:proofErr w:type="gram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Marinette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?</w:t>
      </w:r>
      <w:proofErr w:type="gramEnd"/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Où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proofErr w:type="gram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sont-elles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?</w:t>
      </w:r>
      <w:proofErr w:type="gramEnd"/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Pourquoi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sont-elles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proofErr w:type="gram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là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?</w:t>
      </w:r>
      <w:proofErr w:type="gramEnd"/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Qui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proofErr w:type="gram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rencontrent-elles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?</w:t>
      </w:r>
      <w:proofErr w:type="gramEnd"/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Comment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s'explique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leur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proofErr w:type="gram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peur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?</w:t>
      </w:r>
      <w:proofErr w:type="gramEnd"/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Relevez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les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marques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d'amitié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du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chien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.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Pourquoi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Delphine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prend-elle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"la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précaution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de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placer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le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panier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entre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ses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jambes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"?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Quel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était le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comportement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du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chien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avec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l'</w:t>
      </w:r>
      <w:proofErr w:type="gram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homme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?</w:t>
      </w:r>
      <w:proofErr w:type="gramEnd"/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Quel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était le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comportement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de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l'homme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avec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le </w:t>
      </w:r>
      <w:proofErr w:type="spellStart"/>
      <w:proofErr w:type="gram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chien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?</w:t>
      </w:r>
      <w:proofErr w:type="gramEnd"/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Pourquoi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le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chien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a-t-il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accepté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de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devenir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proofErr w:type="gram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aveugle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?</w:t>
      </w:r>
      <w:proofErr w:type="gramEnd"/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Relevez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tout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qui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est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destiné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à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assurer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la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fonction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de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contact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dans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les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dialogues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.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Geneva" w:eastAsia="Times New Roman" w:hAnsi="Geneva" w:cs="Times"/>
          <w:color w:val="000000"/>
          <w:sz w:val="27"/>
          <w:szCs w:val="27"/>
          <w:lang w:eastAsia="hu-HU"/>
        </w:rPr>
        <w:t> </w:t>
      </w:r>
    </w:p>
    <w:p w:rsidR="00915F02" w:rsidRDefault="00915F02" w:rsidP="00915F02">
      <w:pPr>
        <w:spacing w:after="0" w:line="240" w:lineRule="auto"/>
        <w:rPr>
          <w:rFonts w:ascii="Geneva" w:eastAsia="Times New Roman" w:hAnsi="Geneva" w:cs="Times"/>
          <w:color w:val="000000"/>
          <w:sz w:val="27"/>
          <w:szCs w:val="27"/>
          <w:lang w:eastAsia="hu-HU"/>
        </w:rPr>
      </w:pPr>
      <w:r w:rsidRPr="00915F02">
        <w:rPr>
          <w:rFonts w:ascii="Geneva" w:eastAsia="Times New Roman" w:hAnsi="Geneva" w:cs="Times"/>
          <w:color w:val="000000"/>
          <w:sz w:val="27"/>
          <w:szCs w:val="27"/>
          <w:lang w:eastAsia="hu-HU"/>
        </w:rPr>
        <w:t>                                              </w:t>
      </w:r>
    </w:p>
    <w:p w:rsidR="00915F02" w:rsidRDefault="00915F02">
      <w:pPr>
        <w:rPr>
          <w:rFonts w:ascii="Geneva" w:eastAsia="Times New Roman" w:hAnsi="Geneva" w:cs="Times"/>
          <w:color w:val="000000"/>
          <w:sz w:val="27"/>
          <w:szCs w:val="27"/>
          <w:lang w:eastAsia="hu-HU"/>
        </w:rPr>
      </w:pPr>
      <w:r>
        <w:rPr>
          <w:rFonts w:ascii="Geneva" w:eastAsia="Times New Roman" w:hAnsi="Geneva" w:cs="Times"/>
          <w:color w:val="000000"/>
          <w:sz w:val="27"/>
          <w:szCs w:val="27"/>
          <w:lang w:eastAsia="hu-HU"/>
        </w:rPr>
        <w:br w:type="page"/>
      </w:r>
    </w:p>
    <w:p w:rsidR="00915F02" w:rsidRPr="00915F02" w:rsidRDefault="00915F02" w:rsidP="00915F02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lastRenderedPageBreak/>
        <w:t>UNITE 2</w:t>
      </w:r>
    </w:p>
    <w:p w:rsidR="00915F02" w:rsidRPr="00915F02" w:rsidRDefault="00915F02" w:rsidP="00915F02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bookmarkStart w:id="0" w:name="_GoBack"/>
      <w:bookmarkEnd w:id="0"/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__________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Quelle </w:t>
      </w:r>
      <w:proofErr w:type="gram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est</w:t>
      </w:r>
      <w:proofErr w:type="gram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la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réaction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du chat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quand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il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voit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les petites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revenir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avec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le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chien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?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Comparez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cette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réaction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à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celle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du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père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.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Comment le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chien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renverse-t-il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la </w:t>
      </w:r>
      <w:proofErr w:type="spellStart"/>
      <w:proofErr w:type="gram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situation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?</w:t>
      </w:r>
      <w:proofErr w:type="gramEnd"/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Le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père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est-il </w:t>
      </w:r>
      <w:proofErr w:type="spellStart"/>
      <w:proofErr w:type="gram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généreux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?</w:t>
      </w:r>
      <w:proofErr w:type="gramEnd"/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Comment le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chien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imagine-t-il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gram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la</w:t>
      </w:r>
      <w:proofErr w:type="gram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vie de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son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maître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maintenant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?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Le chat "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rit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dans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sa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moustache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"</w:t>
      </w:r>
      <w:proofErr w:type="gram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...</w:t>
      </w:r>
      <w:proofErr w:type="spellStart"/>
      <w:proofErr w:type="gram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Qu'est-ce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que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cela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révèle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sur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sa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personnalité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?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Qu’est-ce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qui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provoque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la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honte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du </w:t>
      </w:r>
      <w:proofErr w:type="gram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chat ?</w:t>
      </w:r>
      <w:proofErr w:type="gramEnd"/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Relevez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tout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qui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peut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faire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penser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que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le </w:t>
      </w:r>
      <w:proofErr w:type="gram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chat est</w:t>
      </w:r>
      <w:proofErr w:type="gram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devenu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bon.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Relevez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les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marques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de la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dégradation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.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Pourquoi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le chat griffe-t-il les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deux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proofErr w:type="gram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fillettes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?</w:t>
      </w:r>
      <w:proofErr w:type="gramEnd"/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Pourquoi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décide-t-il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de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prendre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le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mal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du </w:t>
      </w:r>
      <w:proofErr w:type="spellStart"/>
      <w:proofErr w:type="gram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chien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?</w:t>
      </w:r>
      <w:proofErr w:type="gramEnd"/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Comment les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autres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personnages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se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comportent-ils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avec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le chat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devenu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proofErr w:type="gram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aveugle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?</w:t>
      </w:r>
      <w:proofErr w:type="gramEnd"/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Quel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marché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le chat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propose-t-il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à la </w:t>
      </w:r>
      <w:proofErr w:type="spellStart"/>
      <w:proofErr w:type="gram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souris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?</w:t>
      </w:r>
      <w:proofErr w:type="gramEnd"/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Relevez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la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phrase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qui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décrit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le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maître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du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chien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.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Rapprochez-la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de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que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le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chien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avait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imaginé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.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Qu'est-ce-qui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inspire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le </w:t>
      </w:r>
      <w:proofErr w:type="spellStart"/>
      <w:proofErr w:type="gram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maître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?</w:t>
      </w:r>
      <w:proofErr w:type="gramEnd"/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b/>
          <w:bCs/>
          <w:color w:val="000000"/>
          <w:sz w:val="27"/>
          <w:szCs w:val="27"/>
          <w:lang w:eastAsia="hu-HU"/>
        </w:rPr>
        <w:t>          </w:t>
      </w:r>
      <w:r w:rsidRPr="00915F02">
        <w:rPr>
          <w:rFonts w:ascii="Symbol" w:eastAsia="Times New Roman" w:hAnsi="Symbol" w:cs="Times"/>
          <w:color w:val="000000"/>
          <w:sz w:val="27"/>
          <w:szCs w:val="27"/>
          <w:lang w:eastAsia="hu-HU"/>
        </w:rPr>
        <w:t>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L'homme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,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redevenu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aveugle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, est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guidé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par la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souris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.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Observez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la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réaction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du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chien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devant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ce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</w:t>
      </w:r>
      <w:proofErr w:type="spellStart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spectacle</w:t>
      </w:r>
      <w:proofErr w:type="spellEnd"/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.</w:t>
      </w:r>
    </w:p>
    <w:p w:rsidR="00915F02" w:rsidRPr="00915F02" w:rsidRDefault="00915F02" w:rsidP="00915F02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915F02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B86C86" w:rsidRDefault="00B86C86"/>
    <w:sectPr w:rsidR="00B86C86" w:rsidSect="00915F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02"/>
    <w:rsid w:val="00915F02"/>
    <w:rsid w:val="00B8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AE352-92DE-41FF-BC97-BD8A0F2A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915F02"/>
  </w:style>
  <w:style w:type="character" w:customStyle="1" w:styleId="spelle">
    <w:name w:val="spelle"/>
    <w:basedOn w:val="Bekezdsalapbettpusa"/>
    <w:rsid w:val="0091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Noemi</cp:lastModifiedBy>
  <cp:revision>1</cp:revision>
  <dcterms:created xsi:type="dcterms:W3CDTF">2016-02-28T12:12:00Z</dcterms:created>
  <dcterms:modified xsi:type="dcterms:W3CDTF">2016-02-28T12:14:00Z</dcterms:modified>
</cp:coreProperties>
</file>